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B6" w:rsidRDefault="00F965B6" w:rsidP="00F965B6">
      <w:pPr>
        <w:snapToGrid w:val="0"/>
        <w:spacing w:line="348" w:lineRule="auto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t>附件</w:t>
      </w:r>
      <w:r w:rsidR="00F41005">
        <w:rPr>
          <w:rFonts w:ascii="仿宋_GB2312" w:eastAsia="仿宋_GB2312" w:hAnsi="宋体" w:hint="eastAsia"/>
          <w:kern w:val="0"/>
          <w:szCs w:val="21"/>
        </w:rPr>
        <w:t>一</w:t>
      </w:r>
      <w:r>
        <w:rPr>
          <w:rFonts w:ascii="仿宋_GB2312" w:eastAsia="仿宋_GB2312" w:hAnsi="宋体" w:hint="eastAsia"/>
          <w:kern w:val="0"/>
          <w:szCs w:val="21"/>
        </w:rPr>
        <w:t>：（封面样式）</w:t>
      </w:r>
    </w:p>
    <w:p w:rsidR="00BE0B7B" w:rsidRDefault="00BE0B7B" w:rsidP="00F965B6">
      <w:pPr>
        <w:snapToGrid w:val="0"/>
        <w:spacing w:line="348" w:lineRule="auto"/>
        <w:rPr>
          <w:rFonts w:ascii="仿宋_GB2312" w:eastAsia="仿宋_GB2312" w:hAnsi="宋体"/>
          <w:kern w:val="0"/>
          <w:szCs w:val="21"/>
        </w:rPr>
      </w:pPr>
    </w:p>
    <w:p w:rsidR="00F965B6" w:rsidRDefault="000B3016" w:rsidP="00F965B6">
      <w:pPr>
        <w:snapToGrid w:val="0"/>
        <w:spacing w:line="348" w:lineRule="auto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/>
          <w:noProof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15.9pt;margin-top:3.65pt;width:62.4pt;height:6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">
            <v:textbox style="mso-next-textbox:#文本框 2">
              <w:txbxContent>
                <w:p w:rsidR="00BE0B7B" w:rsidRDefault="00BE0B7B" w:rsidP="00F965B6">
                  <w:pPr>
                    <w:rPr>
                      <w:rFonts w:ascii="仿宋" w:eastAsia="仿宋" w:hAnsi="仿宋"/>
                      <w:b/>
                      <w:szCs w:val="21"/>
                    </w:rPr>
                  </w:pPr>
                  <w:r w:rsidRPr="00973901">
                    <w:rPr>
                      <w:rFonts w:ascii="仿宋" w:eastAsia="仿宋" w:hAnsi="仿宋" w:hint="eastAsia"/>
                      <w:b/>
                      <w:szCs w:val="21"/>
                    </w:rPr>
                    <w:t>全面质量</w:t>
                  </w:r>
                </w:p>
                <w:p w:rsidR="00BE0B7B" w:rsidRDefault="00BE0B7B" w:rsidP="00F965B6">
                  <w:pPr>
                    <w:rPr>
                      <w:rFonts w:ascii="仿宋" w:eastAsia="仿宋" w:hAnsi="仿宋"/>
                      <w:b/>
                      <w:szCs w:val="21"/>
                    </w:rPr>
                  </w:pPr>
                  <w:r w:rsidRPr="00973901">
                    <w:rPr>
                      <w:rFonts w:ascii="仿宋" w:eastAsia="仿宋" w:hAnsi="仿宋" w:hint="eastAsia"/>
                      <w:b/>
                      <w:szCs w:val="21"/>
                    </w:rPr>
                    <w:t>管理小组</w:t>
                  </w:r>
                </w:p>
                <w:p w:rsidR="00BE0B7B" w:rsidRPr="00973901" w:rsidRDefault="00BE0B7B" w:rsidP="00F965B6">
                  <w:pPr>
                    <w:rPr>
                      <w:rFonts w:ascii="仿宋" w:eastAsia="仿宋" w:hAnsi="仿宋"/>
                      <w:b/>
                      <w:szCs w:val="21"/>
                    </w:rPr>
                  </w:pPr>
                  <w:r w:rsidRPr="00973901">
                    <w:rPr>
                      <w:rFonts w:ascii="仿宋" w:eastAsia="仿宋" w:hAnsi="仿宋" w:hint="eastAsia"/>
                      <w:b/>
                      <w:szCs w:val="21"/>
                    </w:rPr>
                    <w:t>成果</w:t>
                  </w: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材料</w:t>
                  </w:r>
                </w:p>
              </w:txbxContent>
            </v:textbox>
          </v:shape>
        </w:pict>
      </w:r>
    </w:p>
    <w:p w:rsidR="00F965B6" w:rsidRDefault="00F965B6" w:rsidP="00F965B6">
      <w:pPr>
        <w:snapToGrid w:val="0"/>
        <w:spacing w:line="348" w:lineRule="auto"/>
        <w:rPr>
          <w:rFonts w:ascii="仿宋_GB2312" w:eastAsia="仿宋_GB2312" w:hAnsi="宋体"/>
          <w:kern w:val="0"/>
          <w:szCs w:val="21"/>
        </w:rPr>
      </w:pPr>
    </w:p>
    <w:p w:rsidR="00F965B6" w:rsidRDefault="00F965B6" w:rsidP="00F965B6">
      <w:pPr>
        <w:snapToGrid w:val="0"/>
        <w:spacing w:line="348" w:lineRule="auto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t xml:space="preserve">                 (5号仿宋)</w:t>
      </w:r>
    </w:p>
    <w:p w:rsidR="00F965B6" w:rsidRDefault="00F965B6" w:rsidP="00F965B6">
      <w:pPr>
        <w:snapToGrid w:val="0"/>
        <w:spacing w:line="348" w:lineRule="auto"/>
        <w:rPr>
          <w:rFonts w:ascii="仿宋_GB2312" w:eastAsia="仿宋_GB2312" w:hAnsi="宋体"/>
          <w:kern w:val="0"/>
          <w:szCs w:val="21"/>
        </w:rPr>
      </w:pPr>
    </w:p>
    <w:p w:rsidR="00973901" w:rsidRDefault="00973901" w:rsidP="00F965B6">
      <w:pPr>
        <w:snapToGrid w:val="0"/>
        <w:spacing w:line="348" w:lineRule="auto"/>
        <w:jc w:val="center"/>
        <w:rPr>
          <w:rFonts w:ascii="宋体" w:hAnsi="宋体"/>
          <w:b/>
          <w:kern w:val="0"/>
          <w:sz w:val="44"/>
          <w:szCs w:val="44"/>
        </w:rPr>
      </w:pPr>
    </w:p>
    <w:p w:rsidR="00F965B6" w:rsidRDefault="0037233F" w:rsidP="00F965B6">
      <w:pPr>
        <w:snapToGrid w:val="0"/>
        <w:spacing w:line="348" w:lineRule="auto"/>
        <w:jc w:val="center"/>
        <w:rPr>
          <w:rFonts w:ascii="宋体" w:hAnsi="宋体"/>
          <w:b/>
          <w:kern w:val="0"/>
          <w:sz w:val="44"/>
          <w:szCs w:val="44"/>
        </w:rPr>
      </w:pPr>
      <w:r w:rsidRPr="0037233F">
        <w:rPr>
          <w:rFonts w:ascii="宋体" w:hAnsi="宋体" w:hint="eastAsia"/>
          <w:b/>
          <w:color w:val="000000"/>
          <w:sz w:val="44"/>
          <w:szCs w:val="44"/>
        </w:rPr>
        <w:t>全面</w:t>
      </w:r>
      <w:r w:rsidRPr="0037233F">
        <w:rPr>
          <w:rFonts w:ascii="宋体" w:hAnsi="宋体" w:hint="eastAsia"/>
          <w:b/>
          <w:sz w:val="44"/>
          <w:szCs w:val="44"/>
        </w:rPr>
        <w:t>质量管理小组</w:t>
      </w:r>
      <w:r w:rsidR="00F965B6">
        <w:rPr>
          <w:rFonts w:ascii="宋体" w:hAnsi="宋体" w:hint="eastAsia"/>
          <w:b/>
          <w:kern w:val="0"/>
          <w:sz w:val="44"/>
          <w:szCs w:val="44"/>
        </w:rPr>
        <w:t>活动成果</w:t>
      </w:r>
      <w:r w:rsidR="001A4F50">
        <w:rPr>
          <w:rFonts w:ascii="宋体" w:hAnsi="宋体" w:hint="eastAsia"/>
          <w:b/>
          <w:kern w:val="0"/>
          <w:sz w:val="44"/>
          <w:szCs w:val="44"/>
        </w:rPr>
        <w:t>材料</w:t>
      </w:r>
    </w:p>
    <w:p w:rsidR="00F965B6" w:rsidRDefault="00F965B6" w:rsidP="00F965B6">
      <w:pPr>
        <w:snapToGrid w:val="0"/>
        <w:spacing w:line="348" w:lineRule="auto"/>
        <w:ind w:firstLineChars="739" w:firstLine="3264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（    年度）</w:t>
      </w:r>
    </w:p>
    <w:p w:rsidR="00F965B6" w:rsidRDefault="00F965B6" w:rsidP="00F965B6">
      <w:pPr>
        <w:snapToGrid w:val="0"/>
        <w:spacing w:line="348" w:lineRule="auto"/>
        <w:jc w:val="center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t>（2号宋体加粗）</w:t>
      </w:r>
    </w:p>
    <w:p w:rsidR="00F965B6" w:rsidRDefault="00F965B6" w:rsidP="00F965B6">
      <w:pPr>
        <w:snapToGrid w:val="0"/>
        <w:spacing w:line="348" w:lineRule="auto"/>
        <w:jc w:val="center"/>
        <w:rPr>
          <w:rFonts w:ascii="仿宋_GB2312" w:eastAsia="仿宋_GB2312" w:hAnsi="宋体"/>
          <w:kern w:val="0"/>
          <w:szCs w:val="21"/>
        </w:rPr>
      </w:pPr>
    </w:p>
    <w:p w:rsidR="00F965B6" w:rsidRDefault="00F965B6" w:rsidP="00F965B6">
      <w:pPr>
        <w:snapToGrid w:val="0"/>
        <w:spacing w:line="348" w:lineRule="auto"/>
        <w:jc w:val="center"/>
        <w:rPr>
          <w:rFonts w:ascii="宋体" w:hAnsi="宋体"/>
          <w:kern w:val="0"/>
          <w:sz w:val="28"/>
          <w:szCs w:val="28"/>
        </w:rPr>
      </w:pPr>
    </w:p>
    <w:p w:rsidR="00F965B6" w:rsidRDefault="00F965B6" w:rsidP="00F965B6">
      <w:pPr>
        <w:snapToGrid w:val="0"/>
        <w:spacing w:line="348" w:lineRule="auto"/>
        <w:ind w:firstLineChars="700" w:firstLine="1960"/>
        <w:rPr>
          <w:rFonts w:ascii="宋体" w:hAnsi="宋体"/>
          <w:kern w:val="0"/>
          <w:sz w:val="28"/>
          <w:szCs w:val="28"/>
        </w:rPr>
      </w:pPr>
    </w:p>
    <w:p w:rsidR="00F965B6" w:rsidRDefault="00F965B6" w:rsidP="00F965B6">
      <w:pPr>
        <w:snapToGrid w:val="0"/>
        <w:spacing w:line="348" w:lineRule="auto"/>
        <w:ind w:firstLineChars="700" w:firstLine="1960"/>
        <w:rPr>
          <w:rFonts w:ascii="隶书" w:eastAsia="隶书" w:hAnsi="宋体"/>
          <w:kern w:val="0"/>
          <w:sz w:val="28"/>
          <w:szCs w:val="28"/>
        </w:rPr>
      </w:pPr>
    </w:p>
    <w:p w:rsidR="00F965B6" w:rsidRDefault="00F965B6" w:rsidP="00F965B6">
      <w:pPr>
        <w:snapToGrid w:val="0"/>
        <w:spacing w:line="348" w:lineRule="auto"/>
        <w:ind w:firstLineChars="700" w:firstLine="19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课题名称：（4号宋体）</w:t>
      </w:r>
    </w:p>
    <w:p w:rsidR="00F965B6" w:rsidRDefault="00F965B6" w:rsidP="00F965B6">
      <w:pPr>
        <w:snapToGrid w:val="0"/>
        <w:spacing w:line="348" w:lineRule="auto"/>
        <w:ind w:firstLineChars="700" w:firstLine="1960"/>
        <w:rPr>
          <w:rFonts w:ascii="宋体" w:hAnsi="宋体"/>
          <w:kern w:val="0"/>
          <w:sz w:val="28"/>
          <w:szCs w:val="28"/>
        </w:rPr>
      </w:pPr>
    </w:p>
    <w:p w:rsidR="00F965B6" w:rsidRDefault="00F965B6" w:rsidP="00F965B6">
      <w:pPr>
        <w:tabs>
          <w:tab w:val="left" w:pos="4678"/>
        </w:tabs>
        <w:snapToGrid w:val="0"/>
        <w:spacing w:line="348" w:lineRule="auto"/>
        <w:ind w:firstLineChars="700" w:firstLine="19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小组名称：（4号宋体）</w:t>
      </w:r>
    </w:p>
    <w:p w:rsidR="00F965B6" w:rsidRDefault="00F965B6" w:rsidP="00F965B6">
      <w:pPr>
        <w:snapToGrid w:val="0"/>
        <w:spacing w:line="348" w:lineRule="auto"/>
        <w:ind w:firstLineChars="700" w:firstLine="1960"/>
        <w:rPr>
          <w:rFonts w:ascii="宋体" w:hAnsi="宋体"/>
          <w:kern w:val="0"/>
          <w:sz w:val="28"/>
          <w:szCs w:val="28"/>
        </w:rPr>
      </w:pPr>
    </w:p>
    <w:p w:rsidR="00F965B6" w:rsidRDefault="001650B4" w:rsidP="00F965B6">
      <w:pPr>
        <w:snapToGrid w:val="0"/>
        <w:spacing w:line="348" w:lineRule="auto"/>
        <w:ind w:firstLineChars="700" w:firstLine="19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报送</w:t>
      </w:r>
      <w:r w:rsidR="00F965B6">
        <w:rPr>
          <w:rFonts w:ascii="宋体" w:hAnsi="宋体" w:hint="eastAsia"/>
          <w:kern w:val="0"/>
          <w:sz w:val="28"/>
          <w:szCs w:val="28"/>
        </w:rPr>
        <w:t>单位：（4号宋体）</w:t>
      </w:r>
    </w:p>
    <w:p w:rsidR="00F965B6" w:rsidRDefault="00F965B6" w:rsidP="00F965B6">
      <w:pPr>
        <w:snapToGrid w:val="0"/>
        <w:spacing w:line="348" w:lineRule="auto"/>
        <w:ind w:firstLineChars="700" w:firstLine="1960"/>
        <w:rPr>
          <w:rFonts w:ascii="宋体" w:hAnsi="宋体"/>
          <w:kern w:val="0"/>
          <w:sz w:val="28"/>
          <w:szCs w:val="28"/>
        </w:rPr>
      </w:pPr>
    </w:p>
    <w:p w:rsidR="00F965B6" w:rsidRDefault="001650B4" w:rsidP="00F965B6">
      <w:pPr>
        <w:snapToGrid w:val="0"/>
        <w:spacing w:line="348" w:lineRule="auto"/>
        <w:ind w:firstLineChars="700" w:firstLine="19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报送</w:t>
      </w:r>
      <w:r w:rsidR="00F965B6">
        <w:rPr>
          <w:rFonts w:ascii="宋体" w:hAnsi="宋体" w:hint="eastAsia"/>
          <w:kern w:val="0"/>
          <w:sz w:val="28"/>
          <w:szCs w:val="28"/>
        </w:rPr>
        <w:t>时间：（4号宋体）</w:t>
      </w:r>
    </w:p>
    <w:p w:rsidR="00F965B6" w:rsidRDefault="00F965B6" w:rsidP="00F965B6">
      <w:pPr>
        <w:snapToGrid w:val="0"/>
        <w:spacing w:line="348" w:lineRule="auto"/>
        <w:ind w:firstLineChars="700" w:firstLine="1960"/>
        <w:rPr>
          <w:rFonts w:ascii="宋体" w:hAnsi="宋体"/>
          <w:kern w:val="0"/>
          <w:sz w:val="28"/>
          <w:szCs w:val="28"/>
        </w:rPr>
      </w:pPr>
    </w:p>
    <w:p w:rsidR="00F965B6" w:rsidRDefault="00F965B6" w:rsidP="00F965B6">
      <w:pPr>
        <w:snapToGrid w:val="0"/>
        <w:spacing w:line="348" w:lineRule="auto"/>
        <w:ind w:firstLineChars="700" w:firstLine="1960"/>
        <w:rPr>
          <w:rFonts w:ascii="宋体" w:hAnsi="宋体"/>
          <w:kern w:val="0"/>
          <w:sz w:val="28"/>
          <w:szCs w:val="28"/>
        </w:rPr>
      </w:pPr>
    </w:p>
    <w:p w:rsidR="00F965B6" w:rsidRDefault="00F965B6" w:rsidP="00F965B6">
      <w:pPr>
        <w:snapToGrid w:val="0"/>
        <w:spacing w:line="348" w:lineRule="auto"/>
        <w:ind w:firstLineChars="700" w:firstLine="1960"/>
        <w:rPr>
          <w:rFonts w:ascii="宋体" w:hAnsi="宋体"/>
          <w:kern w:val="0"/>
          <w:sz w:val="28"/>
          <w:szCs w:val="28"/>
        </w:rPr>
      </w:pPr>
    </w:p>
    <w:p w:rsidR="00F965B6" w:rsidRDefault="00F965B6" w:rsidP="00F965B6">
      <w:pPr>
        <w:snapToGrid w:val="0"/>
        <w:spacing w:line="348" w:lineRule="auto"/>
        <w:jc w:val="center"/>
        <w:rPr>
          <w:rFonts w:ascii="仿宋_GB2312" w:eastAsia="仿宋_GB2312" w:hAnsi="宋体"/>
          <w:kern w:val="0"/>
          <w:szCs w:val="21"/>
        </w:rPr>
      </w:pPr>
    </w:p>
    <w:p w:rsidR="00F965B6" w:rsidRDefault="00F965B6" w:rsidP="00F965B6">
      <w:pPr>
        <w:snapToGrid w:val="0"/>
        <w:spacing w:line="348" w:lineRule="auto"/>
        <w:jc w:val="left"/>
        <w:rPr>
          <w:rFonts w:ascii="仿宋_GB2312" w:eastAsia="仿宋_GB2312" w:hAnsi="宋体"/>
          <w:kern w:val="0"/>
          <w:szCs w:val="21"/>
        </w:rPr>
      </w:pPr>
    </w:p>
    <w:p w:rsidR="00F41005" w:rsidRDefault="00F41005" w:rsidP="00F965B6">
      <w:pPr>
        <w:snapToGrid w:val="0"/>
        <w:spacing w:line="348" w:lineRule="auto"/>
        <w:jc w:val="left"/>
        <w:rPr>
          <w:rFonts w:ascii="仿宋_GB2312" w:eastAsia="仿宋_GB2312" w:hAnsi="宋体"/>
          <w:kern w:val="0"/>
          <w:szCs w:val="21"/>
        </w:rPr>
      </w:pPr>
    </w:p>
    <w:p w:rsidR="00F965B6" w:rsidRPr="001A4F50" w:rsidRDefault="00F965B6" w:rsidP="001A4F50">
      <w:pPr>
        <w:snapToGrid w:val="0"/>
        <w:spacing w:line="348" w:lineRule="auto"/>
        <w:jc w:val="center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中国化工施工企业协会</w:t>
      </w:r>
    </w:p>
    <w:p w:rsidR="00F965B6" w:rsidRPr="001A4F50" w:rsidRDefault="00F965B6" w:rsidP="001A4F50">
      <w:pPr>
        <w:snapToGrid w:val="0"/>
        <w:spacing w:line="348" w:lineRule="auto"/>
        <w:rPr>
          <w:rFonts w:ascii="仿宋_GB2312" w:eastAsia="仿宋_GB2312" w:hAnsi="宋体"/>
          <w:kern w:val="0"/>
          <w:szCs w:val="21"/>
        </w:rPr>
      </w:pPr>
      <w:bookmarkStart w:id="0" w:name="_GoBack"/>
      <w:r>
        <w:rPr>
          <w:rFonts w:ascii="仿宋_GB2312" w:eastAsia="仿宋_GB2312" w:hAnsi="宋体" w:hint="eastAsia"/>
          <w:kern w:val="0"/>
          <w:szCs w:val="21"/>
        </w:rPr>
        <w:lastRenderedPageBreak/>
        <w:t>附件</w:t>
      </w:r>
      <w:r w:rsidR="00F41005">
        <w:rPr>
          <w:rFonts w:ascii="仿宋_GB2312" w:eastAsia="仿宋_GB2312" w:hAnsi="宋体" w:hint="eastAsia"/>
          <w:kern w:val="0"/>
          <w:szCs w:val="21"/>
        </w:rPr>
        <w:t>二</w:t>
      </w:r>
      <w:r>
        <w:rPr>
          <w:rFonts w:ascii="仿宋_GB2312" w:eastAsia="仿宋_GB2312" w:hAnsi="宋体" w:hint="eastAsia"/>
          <w:kern w:val="0"/>
          <w:szCs w:val="21"/>
        </w:rPr>
        <w:t>：</w:t>
      </w:r>
    </w:p>
    <w:p w:rsidR="00BE0B7B" w:rsidRDefault="00BE0B7B" w:rsidP="00F965B6">
      <w:pPr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F965B6" w:rsidRDefault="001650B4" w:rsidP="00F965B6">
      <w:pPr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  <w:r w:rsidRPr="001650B4">
        <w:rPr>
          <w:rFonts w:ascii="黑体" w:eastAsia="黑体" w:hAnsi="黑体" w:hint="eastAsia"/>
          <w:b/>
          <w:sz w:val="36"/>
          <w:szCs w:val="36"/>
        </w:rPr>
        <w:t>质量管理小组</w:t>
      </w:r>
      <w:r w:rsidR="00F965B6">
        <w:rPr>
          <w:rFonts w:ascii="黑体" w:eastAsia="黑体" w:hAnsi="黑体" w:hint="eastAsia"/>
          <w:b/>
          <w:bCs/>
          <w:sz w:val="36"/>
          <w:szCs w:val="36"/>
        </w:rPr>
        <w:t>活动成果报告单</w:t>
      </w:r>
    </w:p>
    <w:p w:rsidR="00F965B6" w:rsidRDefault="00F965B6" w:rsidP="00F965B6">
      <w:pPr>
        <w:jc w:val="center"/>
        <w:rPr>
          <w:b/>
          <w:bCs/>
          <w:sz w:val="10"/>
          <w:szCs w:val="10"/>
        </w:rPr>
      </w:pPr>
    </w:p>
    <w:p w:rsidR="00F965B6" w:rsidRPr="004826E9" w:rsidRDefault="00F965B6" w:rsidP="00F965B6">
      <w:pPr>
        <w:spacing w:line="276" w:lineRule="auto"/>
        <w:jc w:val="center"/>
        <w:rPr>
          <w:rFonts w:ascii="仿宋" w:eastAsia="仿宋" w:hAnsi="仿宋"/>
          <w:szCs w:val="21"/>
        </w:rPr>
      </w:pPr>
      <w:r w:rsidRPr="004826E9">
        <w:rPr>
          <w:rFonts w:ascii="仿宋" w:eastAsia="仿宋" w:hAnsi="仿宋" w:hint="eastAsia"/>
          <w:b/>
          <w:szCs w:val="21"/>
        </w:rPr>
        <w:t xml:space="preserve">企业名称(盖章)：                                                            </w:t>
      </w:r>
      <w:r w:rsidRPr="004826E9">
        <w:rPr>
          <w:rFonts w:ascii="仿宋" w:eastAsia="仿宋" w:hAnsi="仿宋" w:hint="eastAsia"/>
          <w:szCs w:val="21"/>
        </w:rPr>
        <w:t>年   月   日</w:t>
      </w:r>
    </w:p>
    <w:tbl>
      <w:tblPr>
        <w:tblW w:w="951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4830"/>
        <w:gridCol w:w="1259"/>
        <w:gridCol w:w="1729"/>
      </w:tblGrid>
      <w:tr w:rsidR="00F965B6" w:rsidRPr="004826E9" w:rsidTr="00300190">
        <w:trPr>
          <w:trHeight w:val="657"/>
        </w:trPr>
        <w:tc>
          <w:tcPr>
            <w:tcW w:w="1701" w:type="dxa"/>
            <w:vAlign w:val="center"/>
          </w:tcPr>
          <w:p w:rsidR="00F965B6" w:rsidRPr="004826E9" w:rsidRDefault="00F965B6" w:rsidP="00DA7D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4826E9">
              <w:rPr>
                <w:rFonts w:ascii="仿宋" w:eastAsia="仿宋" w:hAnsi="仿宋" w:hint="eastAsia"/>
                <w:szCs w:val="21"/>
              </w:rPr>
              <w:t>小组名称</w:t>
            </w:r>
          </w:p>
        </w:tc>
        <w:tc>
          <w:tcPr>
            <w:tcW w:w="4830" w:type="dxa"/>
            <w:vAlign w:val="center"/>
          </w:tcPr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F965B6" w:rsidRPr="004826E9" w:rsidRDefault="00F965B6" w:rsidP="00DA7D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4826E9">
              <w:rPr>
                <w:rFonts w:ascii="仿宋" w:eastAsia="仿宋" w:hAnsi="仿宋" w:hint="eastAsia"/>
                <w:szCs w:val="21"/>
              </w:rPr>
              <w:t>课题类型</w:t>
            </w:r>
          </w:p>
        </w:tc>
        <w:tc>
          <w:tcPr>
            <w:tcW w:w="1729" w:type="dxa"/>
            <w:vAlign w:val="center"/>
          </w:tcPr>
          <w:p w:rsidR="00F965B6" w:rsidRPr="004826E9" w:rsidRDefault="00F965B6" w:rsidP="00DA7D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65B6" w:rsidRPr="004826E9" w:rsidTr="00300190">
        <w:trPr>
          <w:trHeight w:val="732"/>
        </w:trPr>
        <w:tc>
          <w:tcPr>
            <w:tcW w:w="1701" w:type="dxa"/>
            <w:vAlign w:val="center"/>
          </w:tcPr>
          <w:p w:rsidR="00F965B6" w:rsidRPr="004826E9" w:rsidRDefault="00F965B6" w:rsidP="00DA7D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4826E9">
              <w:rPr>
                <w:rFonts w:ascii="仿宋" w:eastAsia="仿宋" w:hAnsi="仿宋" w:hint="eastAsia"/>
                <w:szCs w:val="21"/>
              </w:rPr>
              <w:t>课题名称</w:t>
            </w:r>
          </w:p>
        </w:tc>
        <w:tc>
          <w:tcPr>
            <w:tcW w:w="4830" w:type="dxa"/>
            <w:vAlign w:val="center"/>
          </w:tcPr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F965B6" w:rsidRPr="004826E9" w:rsidRDefault="00300190" w:rsidP="00DA7D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4826E9">
              <w:rPr>
                <w:rFonts w:ascii="仿宋" w:eastAsia="仿宋" w:hAnsi="仿宋" w:hint="eastAsia"/>
                <w:szCs w:val="21"/>
              </w:rPr>
              <w:t>小组长</w:t>
            </w:r>
          </w:p>
        </w:tc>
        <w:tc>
          <w:tcPr>
            <w:tcW w:w="1729" w:type="dxa"/>
            <w:vAlign w:val="center"/>
          </w:tcPr>
          <w:p w:rsidR="00F965B6" w:rsidRPr="004826E9" w:rsidRDefault="00F965B6" w:rsidP="00DA7D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67CAC" w:rsidRPr="004826E9" w:rsidTr="00300190">
        <w:trPr>
          <w:trHeight w:val="732"/>
        </w:trPr>
        <w:tc>
          <w:tcPr>
            <w:tcW w:w="1701" w:type="dxa"/>
            <w:vAlign w:val="center"/>
          </w:tcPr>
          <w:p w:rsidR="00B67CAC" w:rsidRPr="004826E9" w:rsidRDefault="00B67CAC" w:rsidP="00DA7D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4826E9">
              <w:rPr>
                <w:rFonts w:ascii="仿宋" w:eastAsia="仿宋" w:hAnsi="仿宋" w:hint="eastAsia"/>
                <w:szCs w:val="21"/>
              </w:rPr>
              <w:t>小组成员</w:t>
            </w:r>
          </w:p>
        </w:tc>
        <w:tc>
          <w:tcPr>
            <w:tcW w:w="4830" w:type="dxa"/>
            <w:vAlign w:val="center"/>
          </w:tcPr>
          <w:p w:rsidR="00B67CAC" w:rsidRPr="004826E9" w:rsidRDefault="00B67CAC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B67CAC" w:rsidRPr="004826E9" w:rsidRDefault="00300190" w:rsidP="00DA7D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4826E9">
              <w:rPr>
                <w:rFonts w:ascii="仿宋" w:eastAsia="仿宋" w:hAnsi="仿宋" w:hint="eastAsia"/>
                <w:szCs w:val="21"/>
              </w:rPr>
              <w:t>小组长联系电话</w:t>
            </w:r>
          </w:p>
        </w:tc>
        <w:tc>
          <w:tcPr>
            <w:tcW w:w="1729" w:type="dxa"/>
            <w:vAlign w:val="center"/>
          </w:tcPr>
          <w:p w:rsidR="00B67CAC" w:rsidRPr="004826E9" w:rsidRDefault="00B67CAC" w:rsidP="00DA7D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65B6" w:rsidRPr="004826E9" w:rsidTr="00300190">
        <w:trPr>
          <w:trHeight w:val="766"/>
        </w:trPr>
        <w:tc>
          <w:tcPr>
            <w:tcW w:w="1701" w:type="dxa"/>
            <w:vAlign w:val="center"/>
          </w:tcPr>
          <w:p w:rsidR="00F965B6" w:rsidRPr="004826E9" w:rsidRDefault="00300190" w:rsidP="001650B4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4826E9">
              <w:rPr>
                <w:rFonts w:ascii="仿宋" w:eastAsia="仿宋" w:hAnsi="仿宋" w:hint="eastAsia"/>
                <w:szCs w:val="21"/>
              </w:rPr>
              <w:t>所属企业部门</w:t>
            </w:r>
          </w:p>
        </w:tc>
        <w:tc>
          <w:tcPr>
            <w:tcW w:w="4830" w:type="dxa"/>
            <w:vAlign w:val="center"/>
          </w:tcPr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F965B6" w:rsidRPr="004826E9" w:rsidRDefault="00300190" w:rsidP="00300190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4826E9">
              <w:rPr>
                <w:rFonts w:ascii="仿宋" w:eastAsia="仿宋" w:hAnsi="仿宋" w:hint="eastAsia"/>
                <w:szCs w:val="21"/>
              </w:rPr>
              <w:t>联系人</w:t>
            </w:r>
          </w:p>
        </w:tc>
        <w:tc>
          <w:tcPr>
            <w:tcW w:w="1729" w:type="dxa"/>
            <w:vAlign w:val="center"/>
          </w:tcPr>
          <w:p w:rsidR="00F965B6" w:rsidRPr="004826E9" w:rsidRDefault="00F965B6" w:rsidP="00DA7D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67CAC" w:rsidRPr="004826E9" w:rsidTr="00300190">
        <w:trPr>
          <w:trHeight w:val="766"/>
        </w:trPr>
        <w:tc>
          <w:tcPr>
            <w:tcW w:w="1701" w:type="dxa"/>
            <w:vAlign w:val="center"/>
          </w:tcPr>
          <w:p w:rsidR="00B67CAC" w:rsidRPr="004826E9" w:rsidRDefault="00300190" w:rsidP="001650B4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4826E9">
              <w:rPr>
                <w:rFonts w:ascii="仿宋" w:eastAsia="仿宋" w:hAnsi="仿宋" w:hint="eastAsia"/>
                <w:szCs w:val="21"/>
              </w:rPr>
              <w:t>地址</w:t>
            </w:r>
          </w:p>
        </w:tc>
        <w:tc>
          <w:tcPr>
            <w:tcW w:w="4830" w:type="dxa"/>
            <w:vAlign w:val="center"/>
          </w:tcPr>
          <w:p w:rsidR="00B67CAC" w:rsidRPr="004826E9" w:rsidRDefault="00B67CAC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B67CAC" w:rsidRPr="004826E9" w:rsidRDefault="00300190" w:rsidP="00300190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4826E9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729" w:type="dxa"/>
            <w:vAlign w:val="center"/>
          </w:tcPr>
          <w:p w:rsidR="00B67CAC" w:rsidRPr="004826E9" w:rsidRDefault="00B67CAC" w:rsidP="00DA7D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65B6" w:rsidRPr="004826E9" w:rsidTr="00300190">
        <w:trPr>
          <w:cantSplit/>
          <w:trHeight w:val="3627"/>
        </w:trPr>
        <w:tc>
          <w:tcPr>
            <w:tcW w:w="9519" w:type="dxa"/>
            <w:gridSpan w:val="4"/>
          </w:tcPr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 w:rsidRPr="004826E9">
              <w:rPr>
                <w:rFonts w:ascii="仿宋" w:eastAsia="仿宋" w:hAnsi="仿宋" w:hint="eastAsia"/>
                <w:szCs w:val="21"/>
              </w:rPr>
              <w:t>小组活动情况（包括简介、主要活动过程与效果，500字左右，可另附页）</w:t>
            </w:r>
          </w:p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jc w:val="left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F965B6" w:rsidRPr="004826E9" w:rsidTr="00300190">
        <w:trPr>
          <w:cantSplit/>
          <w:trHeight w:val="3259"/>
        </w:trPr>
        <w:tc>
          <w:tcPr>
            <w:tcW w:w="9519" w:type="dxa"/>
            <w:gridSpan w:val="4"/>
          </w:tcPr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 w:rsidRPr="004826E9">
              <w:rPr>
                <w:rFonts w:ascii="仿宋" w:eastAsia="仿宋" w:hAnsi="仿宋" w:hint="eastAsia"/>
                <w:szCs w:val="21"/>
              </w:rPr>
              <w:t>推进者意见（300字左右）</w:t>
            </w:r>
          </w:p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300190" w:rsidRPr="004826E9" w:rsidRDefault="00300190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ind w:firstLineChars="3500" w:firstLine="7350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ind w:firstLineChars="3500" w:firstLine="7350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ind w:firstLineChars="3500" w:firstLine="7350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ind w:firstLineChars="3500" w:firstLine="7350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ind w:firstLineChars="3500" w:firstLine="7350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ind w:firstLineChars="3500" w:firstLine="7350"/>
              <w:rPr>
                <w:rFonts w:ascii="仿宋" w:eastAsia="仿宋" w:hAnsi="仿宋"/>
                <w:szCs w:val="21"/>
              </w:rPr>
            </w:pPr>
          </w:p>
          <w:p w:rsidR="00F965B6" w:rsidRPr="004826E9" w:rsidRDefault="00F965B6" w:rsidP="00DA7D17">
            <w:pPr>
              <w:spacing w:line="0" w:lineRule="atLeast"/>
              <w:ind w:firstLineChars="3500" w:firstLine="7350"/>
              <w:rPr>
                <w:rFonts w:ascii="仿宋" w:eastAsia="仿宋" w:hAnsi="仿宋"/>
                <w:szCs w:val="21"/>
              </w:rPr>
            </w:pPr>
            <w:r w:rsidRPr="004826E9">
              <w:rPr>
                <w:rFonts w:ascii="仿宋" w:eastAsia="仿宋" w:hAnsi="仿宋" w:hint="eastAsia"/>
                <w:szCs w:val="21"/>
              </w:rPr>
              <w:t>签名：</w:t>
            </w:r>
          </w:p>
          <w:p w:rsidR="00F965B6" w:rsidRPr="004826E9" w:rsidRDefault="00F965B6" w:rsidP="00DA7D17">
            <w:pPr>
              <w:spacing w:line="0" w:lineRule="atLeast"/>
              <w:ind w:firstLineChars="3500" w:firstLine="7350"/>
              <w:rPr>
                <w:rFonts w:ascii="仿宋" w:eastAsia="仿宋" w:hAnsi="仿宋"/>
                <w:szCs w:val="21"/>
              </w:rPr>
            </w:pPr>
            <w:r w:rsidRPr="004826E9">
              <w:rPr>
                <w:rFonts w:ascii="仿宋" w:eastAsia="仿宋" w:hAnsi="仿宋" w:hint="eastAsia"/>
                <w:szCs w:val="21"/>
              </w:rPr>
              <w:t>时间：</w:t>
            </w:r>
          </w:p>
          <w:p w:rsidR="00F965B6" w:rsidRPr="004826E9" w:rsidRDefault="00F965B6" w:rsidP="00DA7D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</w:tc>
      </w:tr>
    </w:tbl>
    <w:p w:rsidR="00F965B6" w:rsidRPr="004826E9" w:rsidRDefault="00F965B6" w:rsidP="00F965B6">
      <w:pPr>
        <w:snapToGrid w:val="0"/>
        <w:spacing w:line="348" w:lineRule="auto"/>
        <w:rPr>
          <w:rFonts w:ascii="仿宋" w:eastAsia="仿宋" w:hAnsi="仿宋"/>
          <w:kern w:val="0"/>
          <w:sz w:val="32"/>
          <w:szCs w:val="32"/>
        </w:rPr>
        <w:sectPr w:rsidR="00F965B6" w:rsidRPr="004826E9" w:rsidSect="00D500B4">
          <w:footerReference w:type="even" r:id="rId8"/>
          <w:footerReference w:type="default" r:id="rId9"/>
          <w:footerReference w:type="first" r:id="rId10"/>
          <w:pgSz w:w="11906" w:h="16838"/>
          <w:pgMar w:top="1246" w:right="1286" w:bottom="1090" w:left="1440" w:header="851" w:footer="597" w:gutter="0"/>
          <w:cols w:space="720"/>
          <w:titlePg/>
          <w:docGrid w:linePitch="312"/>
        </w:sectPr>
      </w:pPr>
      <w:r w:rsidRPr="004826E9">
        <w:rPr>
          <w:rFonts w:ascii="仿宋" w:eastAsia="仿宋" w:hAnsi="仿宋" w:hint="eastAsia"/>
          <w:szCs w:val="21"/>
        </w:rPr>
        <w:t>附：推进证书复印件</w:t>
      </w:r>
    </w:p>
    <w:bookmarkEnd w:id="0"/>
    <w:p w:rsidR="00F965B6" w:rsidRDefault="00F965B6" w:rsidP="00F965B6">
      <w:pPr>
        <w:snapToGrid w:val="0"/>
        <w:spacing w:line="348" w:lineRule="auto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lastRenderedPageBreak/>
        <w:t>附件</w:t>
      </w:r>
      <w:r w:rsidR="00F41005">
        <w:rPr>
          <w:rFonts w:ascii="仿宋_GB2312" w:eastAsia="仿宋_GB2312" w:hAnsi="宋体" w:hint="eastAsia"/>
          <w:kern w:val="0"/>
          <w:szCs w:val="21"/>
        </w:rPr>
        <w:t>三</w:t>
      </w:r>
      <w:r>
        <w:rPr>
          <w:rFonts w:ascii="仿宋_GB2312" w:eastAsia="仿宋_GB2312" w:hAnsi="宋体" w:hint="eastAsia"/>
          <w:kern w:val="0"/>
          <w:szCs w:val="21"/>
        </w:rPr>
        <w:t>：</w:t>
      </w:r>
    </w:p>
    <w:p w:rsidR="00F965B6" w:rsidRDefault="00F965B6" w:rsidP="00F965B6">
      <w:pPr>
        <w:jc w:val="center"/>
        <w:rPr>
          <w:rFonts w:ascii="黑体" w:eastAsia="黑体"/>
          <w:b/>
          <w:sz w:val="36"/>
          <w:szCs w:val="36"/>
        </w:rPr>
      </w:pPr>
    </w:p>
    <w:p w:rsidR="00BE0B7B" w:rsidRDefault="00BE0B7B" w:rsidP="00F965B6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F965B6" w:rsidRDefault="004A4233" w:rsidP="00F965B6">
      <w:pPr>
        <w:jc w:val="center"/>
        <w:rPr>
          <w:rFonts w:ascii="黑体" w:eastAsia="黑体"/>
          <w:b/>
          <w:sz w:val="36"/>
          <w:szCs w:val="36"/>
        </w:rPr>
      </w:pPr>
      <w:r w:rsidRPr="001650B4">
        <w:rPr>
          <w:rFonts w:ascii="黑体" w:eastAsia="黑体" w:hAnsi="黑体" w:hint="eastAsia"/>
          <w:b/>
          <w:sz w:val="36"/>
          <w:szCs w:val="36"/>
        </w:rPr>
        <w:t>质量管理小组</w:t>
      </w:r>
      <w:r w:rsidR="00F965B6">
        <w:rPr>
          <w:rFonts w:ascii="黑体" w:eastAsia="黑体" w:hint="eastAsia"/>
          <w:b/>
          <w:sz w:val="36"/>
          <w:szCs w:val="36"/>
        </w:rPr>
        <w:t>成果报告（样式）</w:t>
      </w:r>
    </w:p>
    <w:p w:rsidR="00F965B6" w:rsidRDefault="00F965B6" w:rsidP="00F965B6">
      <w:pPr>
        <w:spacing w:line="480" w:lineRule="auto"/>
        <w:jc w:val="center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（页边距：上边距：2</w:t>
      </w:r>
      <w:r>
        <w:rPr>
          <w:rFonts w:ascii="宋体" w:hAnsi="宋体"/>
          <w:sz w:val="24"/>
          <w:szCs w:val="28"/>
        </w:rPr>
        <w:t>.5cm</w:t>
      </w:r>
      <w:r>
        <w:rPr>
          <w:rFonts w:ascii="宋体" w:hAnsi="宋体" w:hint="eastAsia"/>
          <w:sz w:val="24"/>
          <w:szCs w:val="28"/>
        </w:rPr>
        <w:t>；左边距：3</w:t>
      </w:r>
      <w:r>
        <w:rPr>
          <w:rFonts w:ascii="宋体" w:hAnsi="宋体"/>
          <w:sz w:val="24"/>
          <w:szCs w:val="28"/>
        </w:rPr>
        <w:t>cm</w:t>
      </w:r>
      <w:r>
        <w:rPr>
          <w:rFonts w:ascii="宋体" w:hAnsi="宋体" w:hint="eastAsia"/>
          <w:sz w:val="24"/>
          <w:szCs w:val="28"/>
        </w:rPr>
        <w:t>；右边距：2</w:t>
      </w:r>
      <w:r>
        <w:rPr>
          <w:rFonts w:ascii="宋体" w:hAnsi="宋体"/>
          <w:sz w:val="24"/>
          <w:szCs w:val="28"/>
        </w:rPr>
        <w:t>cm</w:t>
      </w:r>
      <w:r>
        <w:rPr>
          <w:rFonts w:ascii="宋体" w:hAnsi="宋体" w:hint="eastAsia"/>
          <w:sz w:val="24"/>
          <w:szCs w:val="28"/>
        </w:rPr>
        <w:t>；下边距：2</w:t>
      </w:r>
      <w:r>
        <w:rPr>
          <w:rFonts w:ascii="宋体" w:hAnsi="宋体"/>
          <w:sz w:val="24"/>
          <w:szCs w:val="28"/>
        </w:rPr>
        <w:t>cm</w:t>
      </w:r>
      <w:r>
        <w:rPr>
          <w:rFonts w:ascii="宋体" w:hAnsi="宋体" w:hint="eastAsia"/>
          <w:sz w:val="24"/>
          <w:szCs w:val="28"/>
        </w:rPr>
        <w:t>）</w:t>
      </w:r>
    </w:p>
    <w:p w:rsidR="00F965B6" w:rsidRDefault="00F965B6" w:rsidP="00F965B6">
      <w:pPr>
        <w:spacing w:line="480" w:lineRule="auto"/>
        <w:jc w:val="center"/>
        <w:rPr>
          <w:sz w:val="24"/>
          <w:szCs w:val="28"/>
        </w:rPr>
      </w:pPr>
    </w:p>
    <w:p w:rsidR="00F965B6" w:rsidRDefault="00F965B6" w:rsidP="00F965B6">
      <w:pPr>
        <w:spacing w:line="480" w:lineRule="auto"/>
        <w:jc w:val="center"/>
        <w:rPr>
          <w:rFonts w:ascii="黑体" w:eastAsia="黑体"/>
          <w:sz w:val="44"/>
          <w:szCs w:val="32"/>
        </w:rPr>
      </w:pPr>
      <w:r>
        <w:rPr>
          <w:rFonts w:ascii="黑体" w:eastAsia="黑体" w:hint="eastAsia"/>
          <w:sz w:val="44"/>
          <w:szCs w:val="32"/>
        </w:rPr>
        <w:t>降低××××××</w:t>
      </w:r>
    </w:p>
    <w:p w:rsidR="00F965B6" w:rsidRDefault="00F965B6" w:rsidP="00F965B6">
      <w:pPr>
        <w:spacing w:line="48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（标题：居中二号黑体）</w:t>
      </w:r>
    </w:p>
    <w:p w:rsidR="00F965B6" w:rsidRDefault="00F965B6" w:rsidP="00F965B6">
      <w:pPr>
        <w:spacing w:line="480" w:lineRule="auto"/>
        <w:jc w:val="center"/>
        <w:rPr>
          <w:sz w:val="24"/>
          <w:szCs w:val="28"/>
        </w:rPr>
      </w:pPr>
    </w:p>
    <w:p w:rsidR="00F965B6" w:rsidRDefault="00F965B6" w:rsidP="00F965B6">
      <w:pPr>
        <w:spacing w:line="480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××××××公司×××××××QC小组</w:t>
      </w:r>
    </w:p>
    <w:p w:rsidR="00F965B6" w:rsidRDefault="00F965B6" w:rsidP="00F965B6">
      <w:pPr>
        <w:spacing w:line="48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（单位、小组名称：居中四号楷体）</w:t>
      </w:r>
    </w:p>
    <w:p w:rsidR="00F965B6" w:rsidRDefault="00F965B6" w:rsidP="00F965B6">
      <w:pPr>
        <w:spacing w:line="480" w:lineRule="auto"/>
        <w:jc w:val="center"/>
        <w:rPr>
          <w:sz w:val="24"/>
          <w:szCs w:val="28"/>
        </w:rPr>
      </w:pPr>
    </w:p>
    <w:p w:rsidR="00F965B6" w:rsidRDefault="00F965B6" w:rsidP="00F965B6">
      <w:pPr>
        <w:spacing w:line="48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一、小组概况（小标题：四号黑体）</w:t>
      </w:r>
    </w:p>
    <w:p w:rsidR="00F965B6" w:rsidRDefault="00F965B6" w:rsidP="00F965B6">
      <w:pPr>
        <w:spacing w:line="480" w:lineRule="auto"/>
        <w:ind w:firstLineChars="228" w:firstLine="547"/>
        <w:rPr>
          <w:sz w:val="28"/>
          <w:szCs w:val="28"/>
        </w:rPr>
      </w:pPr>
      <w:r>
        <w:rPr>
          <w:rFonts w:ascii="楷体_GB2312" w:eastAsia="楷体_GB2312" w:hint="eastAsia"/>
          <w:sz w:val="24"/>
          <w:szCs w:val="28"/>
        </w:rPr>
        <w:t>我小组是一个</w:t>
      </w:r>
      <w:r>
        <w:rPr>
          <w:sz w:val="24"/>
          <w:szCs w:val="28"/>
        </w:rPr>
        <w:t>…...</w:t>
      </w:r>
      <w:r>
        <w:rPr>
          <w:rFonts w:ascii="楷体_GB2312" w:eastAsia="楷体_GB2312" w:hint="eastAsia"/>
          <w:sz w:val="24"/>
          <w:szCs w:val="28"/>
        </w:rPr>
        <w:t>（正文：小四号楷体，30行/页，约38字/行）</w:t>
      </w:r>
    </w:p>
    <w:p w:rsidR="00F965B6" w:rsidRDefault="00F965B6" w:rsidP="00F965B6">
      <w:pPr>
        <w:snapToGrid w:val="0"/>
        <w:spacing w:line="480" w:lineRule="auto"/>
        <w:rPr>
          <w:rFonts w:ascii="宋体" w:hAnsi="宋体" w:cs="宋体"/>
          <w:kern w:val="0"/>
          <w:sz w:val="30"/>
          <w:szCs w:val="30"/>
        </w:rPr>
      </w:pPr>
    </w:p>
    <w:p w:rsidR="00F965B6" w:rsidRDefault="00F965B6" w:rsidP="00F965B6">
      <w:pPr>
        <w:snapToGrid w:val="0"/>
        <w:spacing w:line="348" w:lineRule="auto"/>
        <w:rPr>
          <w:rFonts w:ascii="宋体" w:hAnsi="宋体" w:cs="宋体"/>
          <w:kern w:val="0"/>
          <w:sz w:val="30"/>
          <w:szCs w:val="30"/>
        </w:rPr>
      </w:pPr>
    </w:p>
    <w:p w:rsidR="00F965B6" w:rsidRDefault="00F965B6" w:rsidP="00F965B6">
      <w:pPr>
        <w:snapToGrid w:val="0"/>
        <w:spacing w:line="348" w:lineRule="auto"/>
        <w:rPr>
          <w:rFonts w:ascii="宋体" w:hAnsi="宋体" w:cs="宋体"/>
          <w:kern w:val="0"/>
          <w:sz w:val="30"/>
          <w:szCs w:val="30"/>
        </w:rPr>
      </w:pPr>
    </w:p>
    <w:p w:rsidR="00F965B6" w:rsidRDefault="00F965B6" w:rsidP="00F965B6">
      <w:pPr>
        <w:snapToGrid w:val="0"/>
        <w:spacing w:line="348" w:lineRule="auto"/>
        <w:rPr>
          <w:rFonts w:ascii="宋体" w:hAnsi="宋体" w:cs="宋体"/>
          <w:kern w:val="0"/>
          <w:sz w:val="30"/>
          <w:szCs w:val="30"/>
        </w:rPr>
      </w:pPr>
    </w:p>
    <w:p w:rsidR="00F965B6" w:rsidRDefault="00F965B6" w:rsidP="00F965B6">
      <w:pPr>
        <w:snapToGrid w:val="0"/>
        <w:spacing w:line="348" w:lineRule="auto"/>
        <w:rPr>
          <w:rFonts w:ascii="宋体" w:hAnsi="宋体" w:cs="宋体"/>
          <w:kern w:val="0"/>
          <w:sz w:val="30"/>
          <w:szCs w:val="30"/>
        </w:rPr>
      </w:pPr>
    </w:p>
    <w:p w:rsidR="00F965B6" w:rsidRDefault="00F965B6" w:rsidP="00F965B6">
      <w:pPr>
        <w:snapToGrid w:val="0"/>
        <w:spacing w:line="348" w:lineRule="auto"/>
        <w:rPr>
          <w:rFonts w:ascii="宋体" w:hAnsi="宋体" w:cs="宋体"/>
          <w:kern w:val="0"/>
          <w:sz w:val="30"/>
          <w:szCs w:val="30"/>
        </w:rPr>
      </w:pPr>
    </w:p>
    <w:p w:rsidR="00F965B6" w:rsidRDefault="00F965B6" w:rsidP="00F965B6">
      <w:pPr>
        <w:snapToGrid w:val="0"/>
        <w:spacing w:line="348" w:lineRule="auto"/>
        <w:rPr>
          <w:rFonts w:ascii="宋体" w:hAnsi="宋体" w:cs="宋体"/>
          <w:kern w:val="0"/>
          <w:sz w:val="30"/>
          <w:szCs w:val="30"/>
        </w:rPr>
      </w:pPr>
    </w:p>
    <w:p w:rsidR="00F965B6" w:rsidRDefault="00F965B6" w:rsidP="00F965B6">
      <w:pPr>
        <w:snapToGrid w:val="0"/>
        <w:spacing w:line="348" w:lineRule="auto"/>
        <w:rPr>
          <w:rFonts w:ascii="宋体" w:hAnsi="宋体" w:cs="宋体"/>
          <w:kern w:val="0"/>
          <w:sz w:val="30"/>
          <w:szCs w:val="30"/>
        </w:rPr>
      </w:pPr>
    </w:p>
    <w:p w:rsidR="00F965B6" w:rsidRDefault="00F965B6" w:rsidP="00F965B6">
      <w:pPr>
        <w:snapToGrid w:val="0"/>
        <w:spacing w:line="348" w:lineRule="auto"/>
        <w:rPr>
          <w:rFonts w:ascii="宋体" w:hAnsi="宋体" w:cs="宋体"/>
          <w:kern w:val="0"/>
          <w:sz w:val="30"/>
          <w:szCs w:val="30"/>
        </w:rPr>
      </w:pPr>
    </w:p>
    <w:p w:rsidR="00F965B6" w:rsidRDefault="00F965B6" w:rsidP="00F965B6">
      <w:pPr>
        <w:snapToGrid w:val="0"/>
        <w:spacing w:line="348" w:lineRule="auto"/>
        <w:rPr>
          <w:rFonts w:ascii="宋体" w:hAnsi="宋体" w:cs="宋体"/>
          <w:kern w:val="0"/>
          <w:sz w:val="30"/>
          <w:szCs w:val="30"/>
        </w:rPr>
      </w:pPr>
    </w:p>
    <w:p w:rsidR="00F965B6" w:rsidRPr="004B3C18" w:rsidRDefault="00F965B6" w:rsidP="00F965B6">
      <w:pPr>
        <w:snapToGrid w:val="0"/>
        <w:spacing w:line="348" w:lineRule="auto"/>
        <w:rPr>
          <w:rFonts w:ascii="仿宋_GB2312" w:eastAsia="仿宋_GB2312" w:hAnsi="宋体"/>
          <w:kern w:val="0"/>
          <w:szCs w:val="21"/>
        </w:rPr>
      </w:pPr>
      <w:r w:rsidRPr="004B3C18">
        <w:rPr>
          <w:rFonts w:ascii="仿宋_GB2312" w:eastAsia="仿宋_GB2312" w:hAnsi="宋体" w:hint="eastAsia"/>
          <w:kern w:val="0"/>
          <w:szCs w:val="21"/>
        </w:rPr>
        <w:lastRenderedPageBreak/>
        <w:t>附件</w:t>
      </w:r>
      <w:r w:rsidR="00F41005">
        <w:rPr>
          <w:rFonts w:ascii="仿宋_GB2312" w:eastAsia="仿宋_GB2312" w:hAnsi="宋体" w:hint="eastAsia"/>
          <w:kern w:val="0"/>
          <w:szCs w:val="21"/>
        </w:rPr>
        <w:t>四</w:t>
      </w:r>
      <w:r>
        <w:rPr>
          <w:rFonts w:ascii="仿宋_GB2312" w:eastAsia="仿宋_GB2312" w:hAnsi="宋体" w:hint="eastAsia"/>
          <w:kern w:val="0"/>
          <w:szCs w:val="21"/>
        </w:rPr>
        <w:t>：</w:t>
      </w:r>
    </w:p>
    <w:p w:rsidR="00F965B6" w:rsidRDefault="00F965B6" w:rsidP="00F965B6">
      <w:pPr>
        <w:snapToGrid w:val="0"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4826E9" w:rsidRDefault="004826E9" w:rsidP="004826E9">
      <w:pPr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  <w:r w:rsidRPr="001650B4">
        <w:rPr>
          <w:rFonts w:ascii="黑体" w:eastAsia="黑体" w:hAnsi="黑体" w:hint="eastAsia"/>
          <w:b/>
          <w:sz w:val="36"/>
          <w:szCs w:val="36"/>
        </w:rPr>
        <w:t>质量管理小组</w:t>
      </w:r>
      <w:r w:rsidRPr="004B3C18">
        <w:rPr>
          <w:rFonts w:ascii="黑体" w:eastAsia="黑体" w:hAnsi="黑体" w:hint="eastAsia"/>
          <w:b/>
          <w:sz w:val="36"/>
          <w:szCs w:val="36"/>
        </w:rPr>
        <w:t>活动现场评审表</w:t>
      </w:r>
    </w:p>
    <w:p w:rsidR="004826E9" w:rsidRPr="00B87F26" w:rsidRDefault="004826E9" w:rsidP="004826E9">
      <w:pPr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4826E9" w:rsidRPr="00B32D1D" w:rsidRDefault="004826E9" w:rsidP="004826E9">
      <w:pPr>
        <w:ind w:firstLineChars="200" w:firstLine="360"/>
        <w:rPr>
          <w:rFonts w:ascii="仿宋" w:eastAsia="仿宋" w:hAnsi="仿宋"/>
          <w:sz w:val="18"/>
          <w:szCs w:val="18"/>
          <w:u w:val="single"/>
        </w:rPr>
      </w:pPr>
      <w:r w:rsidRPr="00B32D1D">
        <w:rPr>
          <w:rFonts w:ascii="仿宋" w:eastAsia="仿宋" w:hAnsi="仿宋" w:hint="eastAsia"/>
          <w:sz w:val="18"/>
          <w:szCs w:val="18"/>
        </w:rPr>
        <w:t>小组名称：                                   课题名称：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927"/>
        <w:gridCol w:w="1278"/>
        <w:gridCol w:w="1534"/>
        <w:gridCol w:w="3150"/>
        <w:gridCol w:w="567"/>
        <w:gridCol w:w="842"/>
      </w:tblGrid>
      <w:tr w:rsidR="004826E9" w:rsidRPr="00B32D1D" w:rsidTr="00F9562F">
        <w:trPr>
          <w:trHeight w:val="734"/>
          <w:jc w:val="center"/>
        </w:trPr>
        <w:tc>
          <w:tcPr>
            <w:tcW w:w="520" w:type="dxa"/>
            <w:vAlign w:val="center"/>
          </w:tcPr>
          <w:p w:rsidR="004826E9" w:rsidRPr="00B32D1D" w:rsidRDefault="004826E9" w:rsidP="00F956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32D1D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927" w:type="dxa"/>
            <w:vAlign w:val="center"/>
          </w:tcPr>
          <w:p w:rsidR="004826E9" w:rsidRPr="00B32D1D" w:rsidRDefault="004826E9" w:rsidP="00F956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32D1D">
              <w:rPr>
                <w:rFonts w:ascii="仿宋" w:eastAsia="仿宋" w:hAnsi="仿宋" w:hint="eastAsia"/>
                <w:b/>
                <w:szCs w:val="21"/>
              </w:rPr>
              <w:t>评审</w:t>
            </w:r>
          </w:p>
          <w:p w:rsidR="004826E9" w:rsidRPr="00B32D1D" w:rsidRDefault="004826E9" w:rsidP="00F956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32D1D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1278" w:type="dxa"/>
            <w:vAlign w:val="center"/>
          </w:tcPr>
          <w:p w:rsidR="004826E9" w:rsidRPr="00B32D1D" w:rsidRDefault="004826E9" w:rsidP="00F956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32D1D">
              <w:rPr>
                <w:rFonts w:ascii="仿宋" w:eastAsia="仿宋" w:hAnsi="仿宋" w:hint="eastAsia"/>
                <w:b/>
                <w:szCs w:val="21"/>
              </w:rPr>
              <w:t>评审方法</w:t>
            </w:r>
          </w:p>
        </w:tc>
        <w:tc>
          <w:tcPr>
            <w:tcW w:w="4684" w:type="dxa"/>
            <w:gridSpan w:val="2"/>
            <w:vAlign w:val="center"/>
          </w:tcPr>
          <w:p w:rsidR="004826E9" w:rsidRPr="00B32D1D" w:rsidRDefault="004826E9" w:rsidP="00F956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32D1D">
              <w:rPr>
                <w:rFonts w:ascii="仿宋" w:eastAsia="仿宋" w:hAnsi="仿宋" w:hint="eastAsia"/>
                <w:b/>
                <w:szCs w:val="21"/>
              </w:rPr>
              <w:t>评审内容</w:t>
            </w:r>
          </w:p>
        </w:tc>
        <w:tc>
          <w:tcPr>
            <w:tcW w:w="567" w:type="dxa"/>
            <w:vAlign w:val="center"/>
          </w:tcPr>
          <w:p w:rsidR="004826E9" w:rsidRPr="00B32D1D" w:rsidRDefault="004826E9" w:rsidP="00F956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32D1D">
              <w:rPr>
                <w:rFonts w:ascii="仿宋" w:eastAsia="仿宋" w:hAnsi="仿宋" w:hint="eastAsia"/>
                <w:b/>
                <w:szCs w:val="21"/>
              </w:rPr>
              <w:t>配分</w:t>
            </w:r>
          </w:p>
        </w:tc>
        <w:tc>
          <w:tcPr>
            <w:tcW w:w="842" w:type="dxa"/>
            <w:vAlign w:val="center"/>
          </w:tcPr>
          <w:p w:rsidR="004826E9" w:rsidRPr="00B32D1D" w:rsidRDefault="004826E9" w:rsidP="00F956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32D1D">
              <w:rPr>
                <w:rFonts w:ascii="仿宋" w:eastAsia="仿宋" w:hAnsi="仿宋" w:hint="eastAsia"/>
                <w:b/>
                <w:szCs w:val="21"/>
              </w:rPr>
              <w:t>评分</w:t>
            </w:r>
          </w:p>
        </w:tc>
      </w:tr>
      <w:tr w:rsidR="004826E9" w:rsidRPr="00B32D1D" w:rsidTr="00F9562F">
        <w:trPr>
          <w:trHeight w:val="1023"/>
          <w:jc w:val="center"/>
        </w:trPr>
        <w:tc>
          <w:tcPr>
            <w:tcW w:w="520" w:type="dxa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927" w:type="dxa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质量管理小组的组织</w:t>
            </w:r>
          </w:p>
        </w:tc>
        <w:tc>
          <w:tcPr>
            <w:tcW w:w="1278" w:type="dxa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查看记录</w:t>
            </w:r>
          </w:p>
        </w:tc>
        <w:tc>
          <w:tcPr>
            <w:tcW w:w="4684" w:type="dxa"/>
            <w:gridSpan w:val="2"/>
          </w:tcPr>
          <w:p w:rsidR="004826E9" w:rsidRPr="00B32D1D" w:rsidRDefault="004826E9" w:rsidP="004826E9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小组和课题进行注册登记；</w:t>
            </w:r>
          </w:p>
          <w:p w:rsidR="004826E9" w:rsidRPr="00B32D1D" w:rsidRDefault="004826E9" w:rsidP="004826E9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小组活动时，小组成员出勤情况；</w:t>
            </w:r>
          </w:p>
          <w:p w:rsidR="004826E9" w:rsidRPr="00B32D1D" w:rsidRDefault="004826E9" w:rsidP="004826E9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小组成员参与组内分工情况；</w:t>
            </w:r>
          </w:p>
          <w:p w:rsidR="004826E9" w:rsidRPr="00B32D1D" w:rsidRDefault="004826E9" w:rsidP="004826E9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小组活动计划及完成情况。</w:t>
            </w:r>
          </w:p>
        </w:tc>
        <w:tc>
          <w:tcPr>
            <w:tcW w:w="567" w:type="dxa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842" w:type="dxa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26E9" w:rsidRPr="00B32D1D" w:rsidTr="00F9562F">
        <w:trPr>
          <w:jc w:val="center"/>
        </w:trPr>
        <w:tc>
          <w:tcPr>
            <w:tcW w:w="520" w:type="dxa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927" w:type="dxa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活动情况与活动记录</w:t>
            </w:r>
          </w:p>
        </w:tc>
        <w:tc>
          <w:tcPr>
            <w:tcW w:w="1278" w:type="dxa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听取介绍交流沟通查看记录现场验证</w:t>
            </w:r>
          </w:p>
        </w:tc>
        <w:tc>
          <w:tcPr>
            <w:tcW w:w="4684" w:type="dxa"/>
            <w:gridSpan w:val="2"/>
          </w:tcPr>
          <w:p w:rsidR="004826E9" w:rsidRPr="00B32D1D" w:rsidRDefault="004826E9" w:rsidP="004826E9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活动过程按质量管理小组活动程序开展；</w:t>
            </w:r>
          </w:p>
          <w:p w:rsidR="004826E9" w:rsidRPr="00B32D1D" w:rsidRDefault="004826E9" w:rsidP="004826E9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活动记录（包括各项原始数据、调查表、记录等）保存完整、真实；</w:t>
            </w:r>
          </w:p>
          <w:p w:rsidR="004826E9" w:rsidRPr="00B32D1D" w:rsidRDefault="004826E9" w:rsidP="004826E9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制定各阶段活动详细计划，每阶段按计划完成；</w:t>
            </w:r>
          </w:p>
          <w:p w:rsidR="004826E9" w:rsidRPr="00B32D1D" w:rsidRDefault="004826E9" w:rsidP="004826E9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活动记录的内容与发表材料一致。</w:t>
            </w:r>
          </w:p>
        </w:tc>
        <w:tc>
          <w:tcPr>
            <w:tcW w:w="567" w:type="dxa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30</w:t>
            </w:r>
          </w:p>
        </w:tc>
        <w:tc>
          <w:tcPr>
            <w:tcW w:w="842" w:type="dxa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26E9" w:rsidRPr="00B32D1D" w:rsidTr="00F9562F">
        <w:trPr>
          <w:jc w:val="center"/>
        </w:trPr>
        <w:tc>
          <w:tcPr>
            <w:tcW w:w="520" w:type="dxa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927" w:type="dxa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活动真实性和活动有效性</w:t>
            </w:r>
          </w:p>
        </w:tc>
        <w:tc>
          <w:tcPr>
            <w:tcW w:w="1278" w:type="dxa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现场验证</w:t>
            </w:r>
          </w:p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查看记录</w:t>
            </w:r>
          </w:p>
        </w:tc>
        <w:tc>
          <w:tcPr>
            <w:tcW w:w="4684" w:type="dxa"/>
            <w:gridSpan w:val="2"/>
          </w:tcPr>
          <w:p w:rsidR="004826E9" w:rsidRPr="00B32D1D" w:rsidRDefault="004826E9" w:rsidP="004826E9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小组课题对工艺、技术、流程、管理、服务的改进点有改善；</w:t>
            </w:r>
          </w:p>
          <w:p w:rsidR="004826E9" w:rsidRPr="00B32D1D" w:rsidRDefault="004826E9" w:rsidP="004826E9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各项改进在专业技术方面科学有效；</w:t>
            </w:r>
          </w:p>
          <w:p w:rsidR="004826E9" w:rsidRPr="00B32D1D" w:rsidRDefault="004826E9" w:rsidP="004826E9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取得的经济效益得到财务部门的认可；</w:t>
            </w:r>
          </w:p>
          <w:p w:rsidR="004826E9" w:rsidRPr="00B32D1D" w:rsidRDefault="004826E9" w:rsidP="004826E9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无形效益得到验证；</w:t>
            </w:r>
          </w:p>
          <w:p w:rsidR="004826E9" w:rsidRPr="00B32D1D" w:rsidRDefault="004826E9" w:rsidP="004826E9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统计方法运用正确、适宜。</w:t>
            </w:r>
          </w:p>
        </w:tc>
        <w:tc>
          <w:tcPr>
            <w:tcW w:w="567" w:type="dxa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30</w:t>
            </w:r>
          </w:p>
        </w:tc>
        <w:tc>
          <w:tcPr>
            <w:tcW w:w="842" w:type="dxa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26E9" w:rsidRPr="00B32D1D" w:rsidTr="00F9562F">
        <w:trPr>
          <w:jc w:val="center"/>
        </w:trPr>
        <w:tc>
          <w:tcPr>
            <w:tcW w:w="520" w:type="dxa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927" w:type="dxa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成果的维持与巩固</w:t>
            </w:r>
          </w:p>
        </w:tc>
        <w:tc>
          <w:tcPr>
            <w:tcW w:w="1278" w:type="dxa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查看记录</w:t>
            </w:r>
          </w:p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现场验证</w:t>
            </w:r>
          </w:p>
        </w:tc>
        <w:tc>
          <w:tcPr>
            <w:tcW w:w="4684" w:type="dxa"/>
            <w:gridSpan w:val="2"/>
          </w:tcPr>
          <w:p w:rsidR="004826E9" w:rsidRPr="00B32D1D" w:rsidRDefault="004826E9" w:rsidP="004826E9">
            <w:pPr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小组活动课题目标达成，有验证依据；</w:t>
            </w:r>
          </w:p>
          <w:p w:rsidR="004826E9" w:rsidRPr="00B32D1D" w:rsidRDefault="004826E9" w:rsidP="004826E9">
            <w:pPr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改进的有效措施已纳入有关标准或制度；</w:t>
            </w:r>
          </w:p>
          <w:p w:rsidR="004826E9" w:rsidRPr="00B32D1D" w:rsidRDefault="004826E9" w:rsidP="004826E9">
            <w:pPr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现场已按新标准或制度作业，成果巩固保持在较好水准；</w:t>
            </w:r>
          </w:p>
          <w:p w:rsidR="004826E9" w:rsidRPr="00B32D1D" w:rsidRDefault="004826E9" w:rsidP="004826E9">
            <w:pPr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活动成果应用于生产和服务实践，取得效果，其他相类似岗位、部门有推广和借鉴。</w:t>
            </w:r>
          </w:p>
        </w:tc>
        <w:tc>
          <w:tcPr>
            <w:tcW w:w="567" w:type="dxa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  <w:tc>
          <w:tcPr>
            <w:tcW w:w="842" w:type="dxa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26E9" w:rsidRPr="00B32D1D" w:rsidTr="00F9562F">
        <w:trPr>
          <w:jc w:val="center"/>
        </w:trPr>
        <w:tc>
          <w:tcPr>
            <w:tcW w:w="520" w:type="dxa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927" w:type="dxa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质量管理小组教育</w:t>
            </w:r>
          </w:p>
        </w:tc>
        <w:tc>
          <w:tcPr>
            <w:tcW w:w="1278" w:type="dxa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提问或考试</w:t>
            </w:r>
          </w:p>
        </w:tc>
        <w:tc>
          <w:tcPr>
            <w:tcW w:w="4684" w:type="dxa"/>
            <w:gridSpan w:val="2"/>
          </w:tcPr>
          <w:p w:rsidR="004826E9" w:rsidRPr="00B32D1D" w:rsidRDefault="004826E9" w:rsidP="004826E9">
            <w:pPr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napToGrid w:val="0"/>
                <w:sz w:val="18"/>
                <w:szCs w:val="18"/>
              </w:rPr>
              <w:t>小组成员掌握质量管理小组活动内容与活动程序；</w:t>
            </w:r>
          </w:p>
          <w:p w:rsidR="004826E9" w:rsidRPr="00B32D1D" w:rsidRDefault="004826E9" w:rsidP="004826E9">
            <w:pPr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napToGrid w:val="0"/>
                <w:sz w:val="18"/>
                <w:szCs w:val="18"/>
              </w:rPr>
              <w:t>小组成员对方法的掌握程度和水平；</w:t>
            </w:r>
          </w:p>
          <w:p w:rsidR="004826E9" w:rsidRPr="00B32D1D" w:rsidRDefault="004826E9" w:rsidP="004826E9">
            <w:pPr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napToGrid w:val="0"/>
                <w:sz w:val="18"/>
                <w:szCs w:val="18"/>
              </w:rPr>
              <w:t>通过本次活动，小组成员质量管理和技能水平得到提升。</w:t>
            </w:r>
          </w:p>
        </w:tc>
        <w:tc>
          <w:tcPr>
            <w:tcW w:w="567" w:type="dxa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842" w:type="dxa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26E9" w:rsidRPr="00B32D1D" w:rsidTr="00F9562F">
        <w:trPr>
          <w:trHeight w:val="1832"/>
          <w:jc w:val="center"/>
        </w:trPr>
        <w:tc>
          <w:tcPr>
            <w:tcW w:w="1447" w:type="dxa"/>
            <w:gridSpan w:val="2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综合评价</w:t>
            </w:r>
          </w:p>
        </w:tc>
        <w:tc>
          <w:tcPr>
            <w:tcW w:w="7371" w:type="dxa"/>
            <w:gridSpan w:val="5"/>
          </w:tcPr>
          <w:p w:rsidR="004826E9" w:rsidRPr="00B32D1D" w:rsidRDefault="004826E9" w:rsidP="00F9562F">
            <w:pPr>
              <w:rPr>
                <w:rFonts w:ascii="仿宋" w:eastAsia="仿宋" w:hAnsi="仿宋"/>
                <w:strike/>
                <w:sz w:val="18"/>
                <w:szCs w:val="18"/>
              </w:rPr>
            </w:pPr>
          </w:p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4826E9" w:rsidRPr="00B32D1D" w:rsidRDefault="004826E9" w:rsidP="00F9562F">
            <w:pPr>
              <w:tabs>
                <w:tab w:val="left" w:pos="6270"/>
              </w:tabs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26E9" w:rsidRPr="00B32D1D" w:rsidTr="00F9562F">
        <w:trPr>
          <w:cantSplit/>
          <w:trHeight w:val="2261"/>
          <w:jc w:val="center"/>
        </w:trPr>
        <w:tc>
          <w:tcPr>
            <w:tcW w:w="4259" w:type="dxa"/>
            <w:gridSpan w:val="4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推荐意见：（得分）</w:t>
            </w:r>
          </w:p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4826E9" w:rsidRPr="00B32D1D" w:rsidRDefault="004826E9" w:rsidP="00F9562F">
            <w:pPr>
              <w:ind w:firstLineChars="1550" w:firstLine="2790"/>
              <w:rPr>
                <w:rFonts w:ascii="仿宋" w:eastAsia="仿宋" w:hAnsi="仿宋"/>
                <w:sz w:val="18"/>
                <w:szCs w:val="18"/>
              </w:rPr>
            </w:pPr>
          </w:p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评委签名：        日期：</w:t>
            </w:r>
          </w:p>
          <w:p w:rsidR="004826E9" w:rsidRPr="00B32D1D" w:rsidRDefault="004826E9" w:rsidP="00F9562F">
            <w:pPr>
              <w:ind w:firstLineChars="1550" w:firstLine="279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59" w:type="dxa"/>
            <w:gridSpan w:val="3"/>
            <w:vAlign w:val="center"/>
          </w:tcPr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单位意见：</w:t>
            </w:r>
          </w:p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  <w:r w:rsidRPr="00B32D1D">
              <w:rPr>
                <w:rFonts w:ascii="仿宋" w:eastAsia="仿宋" w:hAnsi="仿宋" w:hint="eastAsia"/>
                <w:sz w:val="18"/>
                <w:szCs w:val="18"/>
              </w:rPr>
              <w:t>（盖章）日期：</w:t>
            </w:r>
          </w:p>
          <w:p w:rsidR="004826E9" w:rsidRPr="00B32D1D" w:rsidRDefault="004826E9" w:rsidP="00F9562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4826E9" w:rsidRDefault="004826E9" w:rsidP="004826E9">
      <w:pPr>
        <w:spacing w:line="348" w:lineRule="auto"/>
        <w:rPr>
          <w:rFonts w:ascii="仿宋_GB2312" w:eastAsia="仿宋_GB2312" w:hAnsi="宋体"/>
          <w:szCs w:val="21"/>
        </w:rPr>
      </w:pPr>
    </w:p>
    <w:p w:rsidR="00975641" w:rsidRDefault="00975641" w:rsidP="00F965B6">
      <w:pPr>
        <w:snapToGrid w:val="0"/>
        <w:spacing w:line="348" w:lineRule="auto"/>
        <w:rPr>
          <w:rFonts w:ascii="仿宋_GB2312" w:eastAsia="仿宋_GB2312" w:hAnsi="宋体"/>
          <w:kern w:val="0"/>
          <w:szCs w:val="21"/>
        </w:rPr>
      </w:pPr>
    </w:p>
    <w:p w:rsidR="00D500B4" w:rsidRDefault="00D500B4" w:rsidP="00F965B6">
      <w:pPr>
        <w:snapToGrid w:val="0"/>
        <w:spacing w:line="348" w:lineRule="auto"/>
        <w:rPr>
          <w:rFonts w:ascii="仿宋_GB2312" w:eastAsia="仿宋_GB2312" w:hAnsi="宋体"/>
          <w:kern w:val="0"/>
          <w:szCs w:val="21"/>
        </w:rPr>
        <w:sectPr w:rsidR="00D500B4" w:rsidSect="00D500B4">
          <w:pgSz w:w="11906" w:h="16838"/>
          <w:pgMar w:top="1246" w:right="1286" w:bottom="1090" w:left="1440" w:header="851" w:footer="597" w:gutter="0"/>
          <w:cols w:space="720"/>
          <w:docGrid w:linePitch="312"/>
        </w:sectPr>
      </w:pPr>
    </w:p>
    <w:p w:rsidR="001A5AB2" w:rsidRDefault="001A5AB2" w:rsidP="00F965B6">
      <w:pPr>
        <w:snapToGrid w:val="0"/>
        <w:spacing w:line="348" w:lineRule="auto"/>
        <w:rPr>
          <w:rFonts w:ascii="仿宋_GB2312" w:eastAsia="仿宋_GB2312" w:hAnsi="宋体"/>
          <w:kern w:val="0"/>
          <w:szCs w:val="21"/>
        </w:rPr>
      </w:pPr>
    </w:p>
    <w:p w:rsidR="00D500B4" w:rsidRPr="001A4F50" w:rsidRDefault="00D500B4" w:rsidP="00D500B4">
      <w:pPr>
        <w:rPr>
          <w:rFonts w:ascii="仿宋" w:eastAsia="仿宋" w:hAnsi="仿宋"/>
          <w:b/>
          <w:szCs w:val="21"/>
        </w:rPr>
      </w:pPr>
      <w:r w:rsidRPr="001A4F50">
        <w:rPr>
          <w:rFonts w:ascii="仿宋" w:eastAsia="仿宋" w:hAnsi="仿宋" w:cs="宋体" w:hint="eastAsia"/>
          <w:kern w:val="0"/>
          <w:szCs w:val="21"/>
        </w:rPr>
        <w:t>附件</w:t>
      </w:r>
      <w:r>
        <w:rPr>
          <w:rFonts w:ascii="仿宋" w:eastAsia="仿宋" w:hAnsi="仿宋" w:cs="宋体" w:hint="eastAsia"/>
          <w:kern w:val="0"/>
          <w:szCs w:val="21"/>
        </w:rPr>
        <w:t>五</w:t>
      </w:r>
      <w:r w:rsidRPr="001A4F50">
        <w:rPr>
          <w:rFonts w:ascii="仿宋" w:eastAsia="仿宋" w:hAnsi="仿宋" w:cs="宋体" w:hint="eastAsia"/>
          <w:kern w:val="0"/>
          <w:szCs w:val="21"/>
        </w:rPr>
        <w:t>：</w:t>
      </w:r>
    </w:p>
    <w:p w:rsidR="00D500B4" w:rsidRDefault="00D500B4" w:rsidP="00D500B4">
      <w:pPr>
        <w:rPr>
          <w:szCs w:val="32"/>
        </w:rPr>
      </w:pPr>
    </w:p>
    <w:p w:rsidR="00D500B4" w:rsidRPr="00FA104C" w:rsidRDefault="00D500B4" w:rsidP="00D500B4">
      <w:pPr>
        <w:jc w:val="center"/>
        <w:rPr>
          <w:rFonts w:ascii="黑体" w:eastAsia="黑体" w:hAnsi="黑体"/>
          <w:b/>
          <w:sz w:val="36"/>
          <w:szCs w:val="36"/>
        </w:rPr>
      </w:pPr>
      <w:r w:rsidRPr="004B3C18">
        <w:rPr>
          <w:rFonts w:ascii="黑体" w:eastAsia="黑体" w:hAnsi="黑体" w:hint="eastAsia"/>
          <w:b/>
          <w:sz w:val="36"/>
          <w:szCs w:val="36"/>
        </w:rPr>
        <w:t>质量管理</w:t>
      </w:r>
      <w:r>
        <w:rPr>
          <w:rFonts w:ascii="黑体" w:eastAsia="黑体" w:hAnsi="黑体" w:hint="eastAsia"/>
          <w:b/>
          <w:sz w:val="36"/>
          <w:szCs w:val="36"/>
        </w:rPr>
        <w:t>小组</w:t>
      </w:r>
      <w:r w:rsidRPr="00FA104C">
        <w:rPr>
          <w:rFonts w:ascii="黑体" w:eastAsia="黑体" w:hAnsi="黑体" w:hint="eastAsia"/>
          <w:b/>
          <w:sz w:val="36"/>
          <w:szCs w:val="36"/>
        </w:rPr>
        <w:t>活动成果汇总表</w:t>
      </w:r>
    </w:p>
    <w:p w:rsidR="00D500B4" w:rsidRDefault="00D500B4" w:rsidP="00D500B4">
      <w:pPr>
        <w:widowControl/>
        <w:jc w:val="left"/>
        <w:rPr>
          <w:szCs w:val="32"/>
        </w:rPr>
      </w:pPr>
    </w:p>
    <w:tbl>
      <w:tblPr>
        <w:tblW w:w="13477" w:type="dxa"/>
        <w:tblInd w:w="98" w:type="dxa"/>
        <w:tblLook w:val="04A0"/>
      </w:tblPr>
      <w:tblGrid>
        <w:gridCol w:w="1003"/>
        <w:gridCol w:w="3402"/>
        <w:gridCol w:w="1701"/>
        <w:gridCol w:w="1701"/>
        <w:gridCol w:w="1842"/>
        <w:gridCol w:w="993"/>
        <w:gridCol w:w="1701"/>
        <w:gridCol w:w="1134"/>
      </w:tblGrid>
      <w:tr w:rsidR="00D500B4" w:rsidRPr="001A4F50" w:rsidTr="00DE1B17">
        <w:trPr>
          <w:trHeight w:val="480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500B4" w:rsidRPr="001A4F50" w:rsidTr="00DE1B17">
        <w:trPr>
          <w:trHeight w:val="1170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小组名称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课题类型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小组长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小组成员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D500B4" w:rsidRPr="001A4F50" w:rsidTr="00DE1B17">
        <w:trPr>
          <w:trHeight w:val="6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00B4" w:rsidRPr="001A4F50" w:rsidTr="00DE1B17">
        <w:trPr>
          <w:trHeight w:val="6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00B4" w:rsidRPr="001A4F50" w:rsidTr="00DE1B17">
        <w:trPr>
          <w:trHeight w:val="6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00B4" w:rsidRPr="001A4F50" w:rsidTr="00DE1B17">
        <w:trPr>
          <w:trHeight w:val="6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00B4" w:rsidRPr="001A4F50" w:rsidTr="00DE1B17">
        <w:trPr>
          <w:trHeight w:val="6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00B4" w:rsidRPr="001A4F50" w:rsidTr="00DE1B17">
        <w:trPr>
          <w:trHeight w:val="6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4F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00B4" w:rsidRPr="001A4F50" w:rsidTr="00DE1B17">
        <w:trPr>
          <w:trHeight w:val="6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500B4" w:rsidRPr="001A4F50" w:rsidTr="00DE1B17">
        <w:trPr>
          <w:trHeight w:val="6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500B4" w:rsidRPr="001A4F50" w:rsidTr="00DE1B17">
        <w:trPr>
          <w:gridAfter w:val="3"/>
          <w:wAfter w:w="3828" w:type="dxa"/>
          <w:trHeight w:val="57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0B4" w:rsidRPr="001A4F50" w:rsidRDefault="00D500B4" w:rsidP="00DE1B17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D500B4" w:rsidRDefault="00D500B4" w:rsidP="00F965B6">
      <w:pPr>
        <w:snapToGrid w:val="0"/>
        <w:spacing w:line="348" w:lineRule="auto"/>
        <w:rPr>
          <w:rFonts w:ascii="仿宋_GB2312" w:eastAsia="仿宋_GB2312" w:hAnsi="宋体"/>
          <w:kern w:val="0"/>
          <w:szCs w:val="21"/>
        </w:rPr>
        <w:sectPr w:rsidR="00D500B4" w:rsidSect="00D500B4">
          <w:pgSz w:w="16838" w:h="11906" w:orient="landscape"/>
          <w:pgMar w:top="1286" w:right="1090" w:bottom="1440" w:left="1246" w:header="851" w:footer="597" w:gutter="0"/>
          <w:cols w:space="720"/>
          <w:docGrid w:linePitch="312"/>
        </w:sectPr>
      </w:pPr>
    </w:p>
    <w:p w:rsidR="00D500B4" w:rsidRDefault="00D500B4" w:rsidP="00F965B6">
      <w:pPr>
        <w:snapToGrid w:val="0"/>
        <w:spacing w:line="348" w:lineRule="auto"/>
        <w:rPr>
          <w:rFonts w:ascii="仿宋_GB2312" w:eastAsia="仿宋_GB2312" w:hAnsi="宋体"/>
          <w:kern w:val="0"/>
          <w:szCs w:val="21"/>
        </w:rPr>
      </w:pPr>
    </w:p>
    <w:p w:rsidR="00F965B6" w:rsidRPr="004B3C18" w:rsidRDefault="00F965B6" w:rsidP="00F965B6">
      <w:pPr>
        <w:snapToGrid w:val="0"/>
        <w:spacing w:line="348" w:lineRule="auto"/>
        <w:rPr>
          <w:rFonts w:ascii="仿宋_GB2312" w:eastAsia="仿宋_GB2312" w:hAnsi="宋体"/>
          <w:kern w:val="0"/>
          <w:szCs w:val="21"/>
        </w:rPr>
      </w:pPr>
      <w:r w:rsidRPr="004B3C18">
        <w:rPr>
          <w:rFonts w:ascii="仿宋_GB2312" w:eastAsia="仿宋_GB2312" w:hAnsi="宋体" w:hint="eastAsia"/>
          <w:kern w:val="0"/>
          <w:szCs w:val="21"/>
        </w:rPr>
        <w:t>附件</w:t>
      </w:r>
      <w:r w:rsidR="00D500B4">
        <w:rPr>
          <w:rFonts w:ascii="仿宋_GB2312" w:eastAsia="仿宋_GB2312" w:hAnsi="宋体" w:hint="eastAsia"/>
          <w:kern w:val="0"/>
          <w:szCs w:val="21"/>
        </w:rPr>
        <w:t>六</w:t>
      </w:r>
      <w:r>
        <w:rPr>
          <w:rFonts w:ascii="仿宋_GB2312" w:eastAsia="仿宋_GB2312" w:hAnsi="宋体" w:hint="eastAsia"/>
          <w:kern w:val="0"/>
          <w:szCs w:val="21"/>
        </w:rPr>
        <w:t>：</w:t>
      </w:r>
    </w:p>
    <w:p w:rsidR="00F965B6" w:rsidRDefault="00F965B6" w:rsidP="00F965B6">
      <w:pPr>
        <w:snapToGrid w:val="0"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D500B4" w:rsidRDefault="00D500B4" w:rsidP="00D500B4">
      <w:pPr>
        <w:snapToGrid w:val="0"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  <w:r w:rsidRPr="004B3C18">
        <w:rPr>
          <w:rFonts w:ascii="黑体" w:eastAsia="黑体" w:hAnsi="黑体" w:hint="eastAsia"/>
          <w:b/>
          <w:sz w:val="36"/>
          <w:szCs w:val="36"/>
        </w:rPr>
        <w:t>全面质量管理</w:t>
      </w:r>
      <w:r>
        <w:rPr>
          <w:rFonts w:ascii="黑体" w:eastAsia="黑体" w:hAnsi="黑体" w:hint="eastAsia"/>
          <w:b/>
          <w:sz w:val="36"/>
          <w:szCs w:val="36"/>
        </w:rPr>
        <w:t>企业申报</w:t>
      </w:r>
      <w:r w:rsidRPr="004B3C18">
        <w:rPr>
          <w:rFonts w:ascii="黑体" w:eastAsia="黑体" w:hAnsi="黑体" w:hint="eastAsia"/>
          <w:b/>
          <w:sz w:val="36"/>
          <w:szCs w:val="36"/>
        </w:rPr>
        <w:t>表</w:t>
      </w:r>
    </w:p>
    <w:p w:rsidR="00D500B4" w:rsidRPr="007C3293" w:rsidRDefault="00D500B4" w:rsidP="00D500B4">
      <w:pPr>
        <w:snapToGrid w:val="0"/>
        <w:spacing w:line="276" w:lineRule="auto"/>
        <w:jc w:val="center"/>
        <w:rPr>
          <w:rFonts w:ascii="黑体" w:eastAsia="黑体" w:hAnsi="黑体"/>
          <w:b/>
          <w:sz w:val="10"/>
          <w:szCs w:val="10"/>
        </w:rPr>
      </w:pPr>
    </w:p>
    <w:p w:rsidR="00D500B4" w:rsidRPr="004B3C18" w:rsidRDefault="00D500B4" w:rsidP="00D500B4">
      <w:pPr>
        <w:snapToGrid w:val="0"/>
        <w:jc w:val="center"/>
        <w:rPr>
          <w:rFonts w:ascii="黑体" w:eastAsia="黑体" w:hAnsi="黑体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4767"/>
        <w:gridCol w:w="1322"/>
        <w:gridCol w:w="1729"/>
      </w:tblGrid>
      <w:tr w:rsidR="00D500B4" w:rsidRPr="004B3C18" w:rsidTr="00DE1B17">
        <w:trPr>
          <w:trHeight w:val="766"/>
        </w:trPr>
        <w:tc>
          <w:tcPr>
            <w:tcW w:w="1470" w:type="dxa"/>
            <w:vAlign w:val="center"/>
          </w:tcPr>
          <w:p w:rsidR="00D500B4" w:rsidRPr="001A4F50" w:rsidRDefault="00D500B4" w:rsidP="00DE1B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企业名称</w:t>
            </w:r>
          </w:p>
        </w:tc>
        <w:tc>
          <w:tcPr>
            <w:tcW w:w="4767" w:type="dxa"/>
            <w:vAlign w:val="center"/>
          </w:tcPr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D500B4" w:rsidRPr="001A4F50" w:rsidRDefault="00D500B4" w:rsidP="00DE1B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729" w:type="dxa"/>
            <w:vAlign w:val="center"/>
          </w:tcPr>
          <w:p w:rsidR="00D500B4" w:rsidRPr="001A4F50" w:rsidRDefault="00D500B4" w:rsidP="00DE1B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00B4" w:rsidRPr="004B3C18" w:rsidTr="00DE1B17">
        <w:trPr>
          <w:trHeight w:val="766"/>
        </w:trPr>
        <w:tc>
          <w:tcPr>
            <w:tcW w:w="1470" w:type="dxa"/>
            <w:vAlign w:val="center"/>
          </w:tcPr>
          <w:p w:rsidR="00D500B4" w:rsidRPr="001A4F50" w:rsidRDefault="00D500B4" w:rsidP="00DE1B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企业地址</w:t>
            </w:r>
          </w:p>
        </w:tc>
        <w:tc>
          <w:tcPr>
            <w:tcW w:w="4767" w:type="dxa"/>
            <w:vAlign w:val="center"/>
          </w:tcPr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D500B4" w:rsidRPr="001A4F50" w:rsidRDefault="00D500B4" w:rsidP="00DE1B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联系人</w:t>
            </w:r>
          </w:p>
        </w:tc>
        <w:tc>
          <w:tcPr>
            <w:tcW w:w="1729" w:type="dxa"/>
            <w:vAlign w:val="center"/>
          </w:tcPr>
          <w:p w:rsidR="00D500B4" w:rsidRPr="001A4F50" w:rsidRDefault="00D500B4" w:rsidP="00DE1B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00B4" w:rsidRPr="004B3C18" w:rsidTr="00DE1B17">
        <w:trPr>
          <w:cantSplit/>
          <w:trHeight w:val="4585"/>
        </w:trPr>
        <w:tc>
          <w:tcPr>
            <w:tcW w:w="9288" w:type="dxa"/>
            <w:gridSpan w:val="4"/>
          </w:tcPr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企业事迹（与推进全面质量管理工作和小组活动有关，约600字左右，可附页）：</w:t>
            </w:r>
          </w:p>
        </w:tc>
      </w:tr>
      <w:tr w:rsidR="00D500B4" w:rsidRPr="004B3C18" w:rsidTr="00DE1B17">
        <w:trPr>
          <w:cantSplit/>
          <w:trHeight w:val="2261"/>
        </w:trPr>
        <w:tc>
          <w:tcPr>
            <w:tcW w:w="9288" w:type="dxa"/>
            <w:gridSpan w:val="4"/>
          </w:tcPr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企业推荐意见：</w:t>
            </w: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ind w:firstLineChars="3700" w:firstLine="7770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公  章</w:t>
            </w:r>
          </w:p>
          <w:p w:rsidR="00D500B4" w:rsidRPr="001A4F50" w:rsidRDefault="00D500B4" w:rsidP="00DE1B17">
            <w:pPr>
              <w:spacing w:line="0" w:lineRule="atLeast"/>
              <w:ind w:right="315"/>
              <w:jc w:val="right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 xml:space="preserve"> 年   月   日</w:t>
            </w:r>
          </w:p>
        </w:tc>
      </w:tr>
      <w:tr w:rsidR="00D500B4" w:rsidRPr="004B3C18" w:rsidTr="00DE1B17">
        <w:trPr>
          <w:cantSplit/>
          <w:trHeight w:val="1953"/>
        </w:trPr>
        <w:tc>
          <w:tcPr>
            <w:tcW w:w="9288" w:type="dxa"/>
            <w:gridSpan w:val="4"/>
          </w:tcPr>
          <w:p w:rsidR="00D500B4" w:rsidRPr="004B3C18" w:rsidRDefault="00D500B4" w:rsidP="00DE1B17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评审委员会意见：</w:t>
            </w:r>
          </w:p>
          <w:p w:rsidR="00D500B4" w:rsidRPr="004B3C18" w:rsidRDefault="00D500B4" w:rsidP="00DE1B17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D500B4" w:rsidRPr="004B3C18" w:rsidRDefault="00D500B4" w:rsidP="00DE1B17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D500B4" w:rsidRPr="004B3C18" w:rsidRDefault="00D500B4" w:rsidP="00DE1B17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D500B4" w:rsidRPr="004B3C18" w:rsidRDefault="00D500B4" w:rsidP="00DE1B17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D500B4" w:rsidRPr="004B3C18" w:rsidRDefault="00D500B4" w:rsidP="00DE1B17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D500B4" w:rsidRPr="004B3C18" w:rsidRDefault="00D500B4" w:rsidP="00DE1B17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D500B4" w:rsidRPr="004B3C18" w:rsidRDefault="00D500B4" w:rsidP="00DE1B17">
            <w:pPr>
              <w:spacing w:line="0" w:lineRule="atLeast"/>
              <w:ind w:firstLineChars="3500" w:firstLine="7350"/>
              <w:rPr>
                <w:rFonts w:ascii="宋体" w:hAnsi="宋体"/>
                <w:szCs w:val="21"/>
              </w:rPr>
            </w:pPr>
          </w:p>
          <w:p w:rsidR="00D500B4" w:rsidRPr="004B3C18" w:rsidRDefault="00D500B4" w:rsidP="00DE1B17">
            <w:pPr>
              <w:spacing w:line="0" w:lineRule="atLeast"/>
              <w:ind w:firstLineChars="3700" w:firstLine="7770"/>
              <w:rPr>
                <w:rFonts w:ascii="宋体" w:hAnsi="宋体"/>
                <w:szCs w:val="21"/>
              </w:rPr>
            </w:pPr>
            <w:r w:rsidRPr="004B3C18">
              <w:rPr>
                <w:rFonts w:ascii="宋体" w:hAnsi="宋体" w:hint="eastAsia"/>
                <w:szCs w:val="21"/>
              </w:rPr>
              <w:t>公  章</w:t>
            </w:r>
          </w:p>
          <w:p w:rsidR="00D500B4" w:rsidRPr="004B3C18" w:rsidRDefault="00D500B4" w:rsidP="00DE1B17">
            <w:pPr>
              <w:spacing w:line="0" w:lineRule="atLeast"/>
              <w:ind w:firstLineChars="3500" w:firstLine="7350"/>
              <w:rPr>
                <w:rFonts w:ascii="宋体" w:hAnsi="宋体"/>
                <w:szCs w:val="21"/>
              </w:rPr>
            </w:pPr>
            <w:r w:rsidRPr="004B3C18"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</w:tbl>
    <w:p w:rsidR="00D500B4" w:rsidRPr="004B3C18" w:rsidRDefault="00D500B4" w:rsidP="00D500B4">
      <w:pPr>
        <w:snapToGrid w:val="0"/>
        <w:spacing w:line="348" w:lineRule="auto"/>
        <w:rPr>
          <w:rFonts w:ascii="仿宋_GB2312" w:eastAsia="仿宋_GB2312" w:hAnsi="宋体"/>
          <w:kern w:val="0"/>
          <w:sz w:val="32"/>
          <w:szCs w:val="32"/>
        </w:rPr>
        <w:sectPr w:rsidR="00D500B4" w:rsidRPr="004B3C18" w:rsidSect="00D500B4">
          <w:pgSz w:w="11906" w:h="16838"/>
          <w:pgMar w:top="1247" w:right="1287" w:bottom="1089" w:left="1440" w:header="851" w:footer="597" w:gutter="0"/>
          <w:cols w:space="720"/>
          <w:docGrid w:linePitch="312"/>
        </w:sectPr>
      </w:pPr>
    </w:p>
    <w:p w:rsidR="00D500B4" w:rsidRDefault="00D500B4" w:rsidP="00D500B4">
      <w:pPr>
        <w:snapToGrid w:val="0"/>
        <w:spacing w:line="276" w:lineRule="auto"/>
        <w:jc w:val="center"/>
        <w:rPr>
          <w:rFonts w:ascii="仿宋_GB2312" w:eastAsia="仿宋_GB2312" w:hAnsi="宋体" w:cs="宋体"/>
          <w:kern w:val="0"/>
          <w:szCs w:val="21"/>
        </w:rPr>
      </w:pPr>
    </w:p>
    <w:p w:rsidR="00D500B4" w:rsidRDefault="00F965B6" w:rsidP="00D500B4">
      <w:pPr>
        <w:snapToGrid w:val="0"/>
        <w:spacing w:line="276" w:lineRule="auto"/>
        <w:jc w:val="left"/>
        <w:rPr>
          <w:rFonts w:ascii="仿宋_GB2312" w:eastAsia="仿宋_GB2312" w:hAnsi="宋体" w:cs="宋体"/>
          <w:kern w:val="0"/>
          <w:szCs w:val="21"/>
        </w:rPr>
      </w:pPr>
      <w:r w:rsidRPr="004B3C18">
        <w:rPr>
          <w:rFonts w:ascii="仿宋_GB2312" w:eastAsia="仿宋_GB2312" w:hAnsi="宋体" w:cs="宋体" w:hint="eastAsia"/>
          <w:kern w:val="0"/>
          <w:szCs w:val="21"/>
        </w:rPr>
        <w:t>附件</w:t>
      </w:r>
      <w:r w:rsidR="00D500B4">
        <w:rPr>
          <w:rFonts w:ascii="仿宋_GB2312" w:eastAsia="仿宋_GB2312" w:hAnsi="宋体" w:cs="宋体" w:hint="eastAsia"/>
          <w:kern w:val="0"/>
          <w:szCs w:val="21"/>
        </w:rPr>
        <w:t>七</w:t>
      </w:r>
      <w:r w:rsidRPr="004B3C18">
        <w:rPr>
          <w:rFonts w:ascii="仿宋_GB2312" w:eastAsia="仿宋_GB2312" w:hAnsi="宋体" w:cs="宋体" w:hint="eastAsia"/>
          <w:kern w:val="0"/>
          <w:szCs w:val="21"/>
        </w:rPr>
        <w:t>：</w:t>
      </w:r>
    </w:p>
    <w:p w:rsidR="00D500B4" w:rsidRDefault="00D500B4" w:rsidP="00D500B4">
      <w:pPr>
        <w:snapToGrid w:val="0"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D500B4" w:rsidRDefault="00D500B4" w:rsidP="00D500B4">
      <w:pPr>
        <w:snapToGrid w:val="0"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  <w:r w:rsidRPr="004B3C18">
        <w:rPr>
          <w:rFonts w:ascii="黑体" w:eastAsia="黑体" w:hAnsi="黑体" w:hint="eastAsia"/>
          <w:b/>
          <w:sz w:val="36"/>
          <w:szCs w:val="36"/>
        </w:rPr>
        <w:t>全面质量管理</w:t>
      </w:r>
      <w:r>
        <w:rPr>
          <w:rFonts w:ascii="黑体" w:eastAsia="黑体" w:hAnsi="黑体" w:hint="eastAsia"/>
          <w:b/>
          <w:sz w:val="36"/>
          <w:szCs w:val="36"/>
        </w:rPr>
        <w:t>推进</w:t>
      </w:r>
      <w:r w:rsidR="00015EF0">
        <w:rPr>
          <w:rFonts w:ascii="黑体" w:eastAsia="黑体" w:hAnsi="黑体" w:hint="eastAsia"/>
          <w:b/>
          <w:sz w:val="36"/>
          <w:szCs w:val="36"/>
        </w:rPr>
        <w:t>者</w:t>
      </w:r>
      <w:r>
        <w:rPr>
          <w:rFonts w:ascii="黑体" w:eastAsia="黑体" w:hAnsi="黑体" w:hint="eastAsia"/>
          <w:b/>
          <w:sz w:val="36"/>
          <w:szCs w:val="36"/>
        </w:rPr>
        <w:t>申报</w:t>
      </w:r>
      <w:r w:rsidRPr="004B3C18">
        <w:rPr>
          <w:rFonts w:ascii="黑体" w:eastAsia="黑体" w:hAnsi="黑体" w:hint="eastAsia"/>
          <w:b/>
          <w:sz w:val="36"/>
          <w:szCs w:val="36"/>
        </w:rPr>
        <w:t>表</w:t>
      </w:r>
    </w:p>
    <w:p w:rsidR="00D500B4" w:rsidRPr="007C3293" w:rsidRDefault="00D500B4" w:rsidP="00D500B4">
      <w:pPr>
        <w:snapToGrid w:val="0"/>
        <w:spacing w:line="276" w:lineRule="auto"/>
        <w:jc w:val="center"/>
        <w:rPr>
          <w:rFonts w:ascii="黑体" w:eastAsia="黑体" w:hAnsi="黑体"/>
          <w:b/>
          <w:sz w:val="10"/>
          <w:szCs w:val="10"/>
        </w:rPr>
      </w:pPr>
    </w:p>
    <w:p w:rsidR="00D500B4" w:rsidRPr="004B3C18" w:rsidRDefault="00D500B4" w:rsidP="00D500B4">
      <w:pPr>
        <w:snapToGrid w:val="0"/>
        <w:jc w:val="center"/>
        <w:rPr>
          <w:rFonts w:ascii="黑体" w:eastAsia="黑体" w:hAnsi="黑体"/>
          <w:b/>
          <w:sz w:val="10"/>
          <w:szCs w:val="10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4270"/>
        <w:gridCol w:w="1320"/>
        <w:gridCol w:w="2410"/>
      </w:tblGrid>
      <w:tr w:rsidR="00D500B4" w:rsidRPr="001A4F50" w:rsidTr="00DE1B17">
        <w:trPr>
          <w:trHeight w:val="766"/>
        </w:trPr>
        <w:tc>
          <w:tcPr>
            <w:tcW w:w="1356" w:type="dxa"/>
            <w:vAlign w:val="center"/>
          </w:tcPr>
          <w:p w:rsidR="00D500B4" w:rsidRPr="001A4F50" w:rsidRDefault="00D500B4" w:rsidP="00DE1B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企业名称</w:t>
            </w:r>
          </w:p>
        </w:tc>
        <w:tc>
          <w:tcPr>
            <w:tcW w:w="4270" w:type="dxa"/>
            <w:vAlign w:val="center"/>
          </w:tcPr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D500B4" w:rsidRPr="001A4F50" w:rsidRDefault="00D500B4" w:rsidP="00DE1B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D500B4" w:rsidRPr="001A4F50" w:rsidRDefault="00D500B4" w:rsidP="00DE1B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00B4" w:rsidRPr="001A4F50" w:rsidTr="00DE1B17">
        <w:trPr>
          <w:trHeight w:val="766"/>
        </w:trPr>
        <w:tc>
          <w:tcPr>
            <w:tcW w:w="1356" w:type="dxa"/>
            <w:vAlign w:val="center"/>
          </w:tcPr>
          <w:p w:rsidR="00D500B4" w:rsidRPr="001A4F50" w:rsidRDefault="00D500B4" w:rsidP="00DE1B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企业地址</w:t>
            </w:r>
          </w:p>
        </w:tc>
        <w:tc>
          <w:tcPr>
            <w:tcW w:w="4270" w:type="dxa"/>
            <w:vAlign w:val="center"/>
          </w:tcPr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D500B4" w:rsidRPr="001A4F50" w:rsidRDefault="00D500B4" w:rsidP="00DE1B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联系人</w:t>
            </w:r>
          </w:p>
        </w:tc>
        <w:tc>
          <w:tcPr>
            <w:tcW w:w="2410" w:type="dxa"/>
            <w:vAlign w:val="center"/>
          </w:tcPr>
          <w:p w:rsidR="00D500B4" w:rsidRPr="001A4F50" w:rsidRDefault="00D500B4" w:rsidP="00DE1B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00B4" w:rsidRPr="001A4F50" w:rsidTr="00DE1B17">
        <w:trPr>
          <w:trHeight w:val="766"/>
        </w:trPr>
        <w:tc>
          <w:tcPr>
            <w:tcW w:w="1356" w:type="dxa"/>
            <w:vAlign w:val="center"/>
          </w:tcPr>
          <w:p w:rsidR="00D500B4" w:rsidRPr="001A4F50" w:rsidRDefault="00D500B4" w:rsidP="00DE1B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推进者姓名</w:t>
            </w:r>
          </w:p>
        </w:tc>
        <w:tc>
          <w:tcPr>
            <w:tcW w:w="4270" w:type="dxa"/>
            <w:vAlign w:val="center"/>
          </w:tcPr>
          <w:p w:rsidR="00D500B4" w:rsidRPr="001A4F50" w:rsidRDefault="00D500B4" w:rsidP="00DE1B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D500B4" w:rsidRPr="001A4F50" w:rsidRDefault="00D500B4" w:rsidP="00DE1B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/>
                <w:szCs w:val="21"/>
              </w:rPr>
              <w:t>推进者证书编号</w:t>
            </w:r>
          </w:p>
        </w:tc>
        <w:tc>
          <w:tcPr>
            <w:tcW w:w="2410" w:type="dxa"/>
            <w:vAlign w:val="center"/>
          </w:tcPr>
          <w:p w:rsidR="00D500B4" w:rsidRPr="001A4F50" w:rsidRDefault="00D500B4" w:rsidP="00DE1B17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00B4" w:rsidRPr="001A4F50" w:rsidTr="00DE1B17">
        <w:trPr>
          <w:cantSplit/>
          <w:trHeight w:val="3590"/>
        </w:trPr>
        <w:tc>
          <w:tcPr>
            <w:tcW w:w="9356" w:type="dxa"/>
            <w:gridSpan w:val="4"/>
          </w:tcPr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推进者事迹（与推进全面质量管理工作和小组活动有关，约600字左右，可附页）：</w:t>
            </w:r>
          </w:p>
        </w:tc>
      </w:tr>
      <w:tr w:rsidR="00D500B4" w:rsidRPr="001A4F50" w:rsidTr="00DE1B17">
        <w:trPr>
          <w:cantSplit/>
          <w:trHeight w:val="2728"/>
        </w:trPr>
        <w:tc>
          <w:tcPr>
            <w:tcW w:w="9356" w:type="dxa"/>
            <w:gridSpan w:val="4"/>
          </w:tcPr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企业推荐意见：</w:t>
            </w: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ind w:firstLineChars="3900" w:firstLine="8190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公  章</w:t>
            </w:r>
          </w:p>
          <w:p w:rsidR="00D500B4" w:rsidRPr="001A4F50" w:rsidRDefault="00D500B4" w:rsidP="00DE1B17">
            <w:pPr>
              <w:spacing w:line="0" w:lineRule="atLeast"/>
              <w:ind w:right="105"/>
              <w:jc w:val="right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  <w:tr w:rsidR="00D500B4" w:rsidRPr="001A4F50" w:rsidTr="00DE1B17">
        <w:trPr>
          <w:cantSplit/>
          <w:trHeight w:val="2559"/>
        </w:trPr>
        <w:tc>
          <w:tcPr>
            <w:tcW w:w="9356" w:type="dxa"/>
            <w:gridSpan w:val="4"/>
          </w:tcPr>
          <w:p w:rsidR="00D500B4" w:rsidRPr="001A4F50" w:rsidRDefault="00D500B4" w:rsidP="00DE1B17">
            <w:pPr>
              <w:spacing w:line="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评审委员会意见：</w:t>
            </w: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ind w:firstLineChars="3500" w:firstLine="7350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DE1B17">
            <w:pPr>
              <w:spacing w:line="0" w:lineRule="atLeast"/>
              <w:ind w:right="315"/>
              <w:jc w:val="right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公  章</w:t>
            </w:r>
          </w:p>
          <w:p w:rsidR="00D500B4" w:rsidRPr="001A4F50" w:rsidRDefault="00D500B4" w:rsidP="00DE1B17">
            <w:pPr>
              <w:spacing w:line="0" w:lineRule="atLeast"/>
              <w:jc w:val="right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</w:tbl>
    <w:p w:rsidR="00D500B4" w:rsidRDefault="00D500B4" w:rsidP="00D500B4">
      <w:pPr>
        <w:rPr>
          <w:szCs w:val="32"/>
        </w:rPr>
        <w:sectPr w:rsidR="00D500B4" w:rsidSect="00D500B4">
          <w:footerReference w:type="even" r:id="rId11"/>
          <w:footerReference w:type="default" r:id="rId12"/>
          <w:pgSz w:w="11906" w:h="16838"/>
          <w:pgMar w:top="1247" w:right="1287" w:bottom="1089" w:left="1440" w:header="851" w:footer="992" w:gutter="0"/>
          <w:cols w:space="720"/>
          <w:docGrid w:linePitch="312"/>
        </w:sectPr>
      </w:pPr>
    </w:p>
    <w:p w:rsidR="00F965B6" w:rsidRPr="00BE0B7B" w:rsidRDefault="00F965B6" w:rsidP="00F965B6">
      <w:pPr>
        <w:rPr>
          <w:rFonts w:ascii="仿宋" w:eastAsia="仿宋" w:hAnsi="仿宋"/>
          <w:b/>
          <w:szCs w:val="21"/>
        </w:rPr>
      </w:pPr>
      <w:r w:rsidRPr="00BE0B7B">
        <w:rPr>
          <w:rFonts w:ascii="仿宋" w:eastAsia="仿宋" w:hAnsi="仿宋" w:cs="宋体" w:hint="eastAsia"/>
          <w:kern w:val="0"/>
          <w:szCs w:val="21"/>
        </w:rPr>
        <w:lastRenderedPageBreak/>
        <w:t>附件</w:t>
      </w:r>
      <w:r w:rsidR="00D500B4">
        <w:rPr>
          <w:rFonts w:ascii="仿宋" w:eastAsia="仿宋" w:hAnsi="仿宋" w:cs="宋体" w:hint="eastAsia"/>
          <w:kern w:val="0"/>
          <w:szCs w:val="21"/>
        </w:rPr>
        <w:t>八</w:t>
      </w:r>
      <w:r w:rsidRPr="00BE0B7B">
        <w:rPr>
          <w:rFonts w:ascii="仿宋" w:eastAsia="仿宋" w:hAnsi="仿宋" w:cs="宋体" w:hint="eastAsia"/>
          <w:kern w:val="0"/>
          <w:szCs w:val="21"/>
        </w:rPr>
        <w:t>：</w:t>
      </w:r>
    </w:p>
    <w:p w:rsidR="00D500B4" w:rsidRDefault="00D500B4" w:rsidP="00D500B4">
      <w:pPr>
        <w:snapToGrid w:val="0"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D500B4" w:rsidRDefault="00D500B4" w:rsidP="00D500B4">
      <w:pPr>
        <w:snapToGrid w:val="0"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  <w:r w:rsidRPr="00BE0B7B">
        <w:rPr>
          <w:rFonts w:ascii="黑体" w:eastAsia="黑体" w:hAnsi="黑体" w:hint="eastAsia"/>
          <w:b/>
          <w:sz w:val="36"/>
          <w:szCs w:val="36"/>
        </w:rPr>
        <w:t>化工工程建设质量管理活动</w:t>
      </w:r>
      <w:r>
        <w:rPr>
          <w:rFonts w:ascii="黑体" w:eastAsia="黑体" w:hAnsi="黑体" w:hint="eastAsia"/>
          <w:b/>
          <w:sz w:val="36"/>
          <w:szCs w:val="36"/>
        </w:rPr>
        <w:t>推进者推介</w:t>
      </w:r>
      <w:r w:rsidRPr="004B3C18">
        <w:rPr>
          <w:rFonts w:ascii="黑体" w:eastAsia="黑体" w:hAnsi="黑体" w:hint="eastAsia"/>
          <w:b/>
          <w:sz w:val="36"/>
          <w:szCs w:val="36"/>
        </w:rPr>
        <w:t>表</w:t>
      </w:r>
    </w:p>
    <w:p w:rsidR="00D500B4" w:rsidRPr="007C3293" w:rsidRDefault="00D500B4" w:rsidP="00D500B4">
      <w:pPr>
        <w:snapToGrid w:val="0"/>
        <w:spacing w:line="276" w:lineRule="auto"/>
        <w:jc w:val="center"/>
        <w:rPr>
          <w:rFonts w:ascii="黑体" w:eastAsia="黑体" w:hAnsi="黑体"/>
          <w:b/>
          <w:sz w:val="10"/>
          <w:szCs w:val="10"/>
        </w:rPr>
      </w:pPr>
    </w:p>
    <w:p w:rsidR="00D500B4" w:rsidRPr="004B3C18" w:rsidRDefault="00D500B4" w:rsidP="00D500B4">
      <w:pPr>
        <w:snapToGrid w:val="0"/>
        <w:jc w:val="center"/>
        <w:rPr>
          <w:rFonts w:ascii="黑体" w:eastAsia="黑体" w:hAnsi="黑体"/>
          <w:b/>
          <w:sz w:val="10"/>
          <w:szCs w:val="10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4270"/>
        <w:gridCol w:w="1320"/>
        <w:gridCol w:w="2410"/>
      </w:tblGrid>
      <w:tr w:rsidR="00D500B4" w:rsidRPr="001A4F50" w:rsidTr="004E4591">
        <w:trPr>
          <w:trHeight w:val="766"/>
        </w:trPr>
        <w:tc>
          <w:tcPr>
            <w:tcW w:w="1356" w:type="dxa"/>
            <w:vAlign w:val="center"/>
          </w:tcPr>
          <w:p w:rsidR="00D500B4" w:rsidRPr="001A4F50" w:rsidRDefault="00D500B4" w:rsidP="004E4591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4270" w:type="dxa"/>
            <w:vAlign w:val="center"/>
          </w:tcPr>
          <w:p w:rsidR="00D500B4" w:rsidRPr="001A4F50" w:rsidRDefault="00D500B4" w:rsidP="004E4591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D500B4" w:rsidRPr="001A4F50" w:rsidRDefault="00D500B4" w:rsidP="004E4591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所在部门</w:t>
            </w:r>
          </w:p>
        </w:tc>
        <w:tc>
          <w:tcPr>
            <w:tcW w:w="2410" w:type="dxa"/>
            <w:vAlign w:val="center"/>
          </w:tcPr>
          <w:p w:rsidR="00D500B4" w:rsidRPr="001A4F50" w:rsidRDefault="00D500B4" w:rsidP="004E4591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00B4" w:rsidRPr="001A4F50" w:rsidTr="004E4591">
        <w:trPr>
          <w:trHeight w:val="766"/>
        </w:trPr>
        <w:tc>
          <w:tcPr>
            <w:tcW w:w="1356" w:type="dxa"/>
            <w:vAlign w:val="center"/>
          </w:tcPr>
          <w:p w:rsidR="00D500B4" w:rsidRPr="001A4F50" w:rsidRDefault="00D500B4" w:rsidP="004E4591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</w:t>
            </w:r>
          </w:p>
        </w:tc>
        <w:tc>
          <w:tcPr>
            <w:tcW w:w="4270" w:type="dxa"/>
            <w:vAlign w:val="center"/>
          </w:tcPr>
          <w:p w:rsidR="00D500B4" w:rsidRPr="001A4F50" w:rsidRDefault="00D500B4" w:rsidP="004E4591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D500B4" w:rsidRPr="001A4F50" w:rsidRDefault="00D500B4" w:rsidP="004E4591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工作年限</w:t>
            </w:r>
          </w:p>
        </w:tc>
        <w:tc>
          <w:tcPr>
            <w:tcW w:w="2410" w:type="dxa"/>
            <w:vAlign w:val="center"/>
          </w:tcPr>
          <w:p w:rsidR="00D500B4" w:rsidRPr="001A4F50" w:rsidRDefault="00D500B4" w:rsidP="004E4591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00B4" w:rsidRPr="001A4F50" w:rsidTr="004E4591">
        <w:trPr>
          <w:trHeight w:val="766"/>
        </w:trPr>
        <w:tc>
          <w:tcPr>
            <w:tcW w:w="1356" w:type="dxa"/>
            <w:vAlign w:val="center"/>
          </w:tcPr>
          <w:p w:rsidR="00D500B4" w:rsidRPr="001A4F50" w:rsidRDefault="00D500B4" w:rsidP="004E4591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中化施协培训证书编号</w:t>
            </w:r>
          </w:p>
        </w:tc>
        <w:tc>
          <w:tcPr>
            <w:tcW w:w="4270" w:type="dxa"/>
            <w:vAlign w:val="center"/>
          </w:tcPr>
          <w:p w:rsidR="00D500B4" w:rsidRPr="001A4F50" w:rsidRDefault="00D500B4" w:rsidP="004E4591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D500B4" w:rsidRPr="001A4F50" w:rsidRDefault="00D500B4" w:rsidP="004E4591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2410" w:type="dxa"/>
            <w:vAlign w:val="center"/>
          </w:tcPr>
          <w:p w:rsidR="00D500B4" w:rsidRPr="001A4F50" w:rsidRDefault="00D500B4" w:rsidP="004E4591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00B4" w:rsidRPr="001A4F50" w:rsidTr="004E4591">
        <w:trPr>
          <w:trHeight w:val="766"/>
        </w:trPr>
        <w:tc>
          <w:tcPr>
            <w:tcW w:w="1356" w:type="dxa"/>
            <w:vAlign w:val="center"/>
          </w:tcPr>
          <w:p w:rsidR="00D500B4" w:rsidRPr="001A4F50" w:rsidRDefault="00D500B4" w:rsidP="004E4591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关联协会培训证书编号</w:t>
            </w:r>
          </w:p>
        </w:tc>
        <w:tc>
          <w:tcPr>
            <w:tcW w:w="4270" w:type="dxa"/>
            <w:vAlign w:val="center"/>
          </w:tcPr>
          <w:p w:rsidR="00D500B4" w:rsidRPr="001A4F50" w:rsidRDefault="00D500B4" w:rsidP="004E4591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D500B4" w:rsidRPr="001A4F50" w:rsidRDefault="00D500B4" w:rsidP="004E4591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2410" w:type="dxa"/>
            <w:vAlign w:val="center"/>
          </w:tcPr>
          <w:p w:rsidR="00D500B4" w:rsidRPr="001A4F50" w:rsidRDefault="00D500B4" w:rsidP="004E4591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00B4" w:rsidRPr="001A4F50" w:rsidTr="004E4591">
        <w:trPr>
          <w:trHeight w:val="766"/>
        </w:trPr>
        <w:tc>
          <w:tcPr>
            <w:tcW w:w="1356" w:type="dxa"/>
            <w:vAlign w:val="center"/>
          </w:tcPr>
          <w:p w:rsidR="00D500B4" w:rsidRDefault="00D500B4" w:rsidP="004E4591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4270" w:type="dxa"/>
            <w:vAlign w:val="center"/>
          </w:tcPr>
          <w:p w:rsidR="00D500B4" w:rsidRPr="001A4F50" w:rsidRDefault="00D500B4" w:rsidP="004E4591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D500B4" w:rsidRDefault="00D500B4" w:rsidP="004E4591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2410" w:type="dxa"/>
            <w:vAlign w:val="center"/>
          </w:tcPr>
          <w:p w:rsidR="00D500B4" w:rsidRPr="001A4F50" w:rsidRDefault="00D500B4" w:rsidP="004E4591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00B4" w:rsidRPr="001A4F50" w:rsidTr="004E4591">
        <w:trPr>
          <w:cantSplit/>
          <w:trHeight w:val="2359"/>
        </w:trPr>
        <w:tc>
          <w:tcPr>
            <w:tcW w:w="9356" w:type="dxa"/>
            <w:gridSpan w:val="4"/>
          </w:tcPr>
          <w:p w:rsidR="00D500B4" w:rsidRPr="001A4F50" w:rsidRDefault="00D500B4" w:rsidP="004E4591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4E4591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推进者事迹（与推进全面质量管理工作和小组活动有关，约600字左右，可附页）：</w:t>
            </w:r>
          </w:p>
        </w:tc>
      </w:tr>
      <w:tr w:rsidR="00D500B4" w:rsidRPr="001A4F50" w:rsidTr="004E4591">
        <w:trPr>
          <w:cantSplit/>
          <w:trHeight w:val="2728"/>
        </w:trPr>
        <w:tc>
          <w:tcPr>
            <w:tcW w:w="9356" w:type="dxa"/>
            <w:gridSpan w:val="4"/>
          </w:tcPr>
          <w:p w:rsidR="00D500B4" w:rsidRPr="001A4F50" w:rsidRDefault="00D500B4" w:rsidP="004E4591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4E4591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企业推荐意见：</w:t>
            </w:r>
          </w:p>
          <w:p w:rsidR="00D500B4" w:rsidRPr="001A4F50" w:rsidRDefault="00D500B4" w:rsidP="004E4591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4E4591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4E4591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4E4591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4E4591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4E4591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4E4591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4E4591">
            <w:pPr>
              <w:spacing w:line="0" w:lineRule="atLeast"/>
              <w:ind w:firstLineChars="3900" w:firstLine="8190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公  章</w:t>
            </w:r>
          </w:p>
          <w:p w:rsidR="00D500B4" w:rsidRPr="001A4F50" w:rsidRDefault="00D500B4" w:rsidP="004E4591">
            <w:pPr>
              <w:spacing w:line="0" w:lineRule="atLeast"/>
              <w:ind w:right="105"/>
              <w:jc w:val="right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  <w:tr w:rsidR="00D500B4" w:rsidRPr="001A4F50" w:rsidTr="004E4591">
        <w:trPr>
          <w:cantSplit/>
          <w:trHeight w:val="2559"/>
        </w:trPr>
        <w:tc>
          <w:tcPr>
            <w:tcW w:w="9356" w:type="dxa"/>
            <w:gridSpan w:val="4"/>
          </w:tcPr>
          <w:p w:rsidR="00D500B4" w:rsidRPr="001A4F50" w:rsidRDefault="00D500B4" w:rsidP="004E4591">
            <w:pPr>
              <w:spacing w:line="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</w:p>
          <w:p w:rsidR="00D500B4" w:rsidRPr="001A4F50" w:rsidRDefault="002271A7" w:rsidP="004E4591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中化施协秘书处</w:t>
            </w:r>
            <w:r w:rsidR="00D500B4" w:rsidRPr="001A4F50">
              <w:rPr>
                <w:rFonts w:ascii="仿宋" w:eastAsia="仿宋" w:hAnsi="仿宋" w:hint="eastAsia"/>
                <w:szCs w:val="21"/>
              </w:rPr>
              <w:t>意见：</w:t>
            </w:r>
          </w:p>
          <w:p w:rsidR="00D500B4" w:rsidRPr="001A4F50" w:rsidRDefault="00D500B4" w:rsidP="004E4591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4E4591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4E4591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4E4591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4E4591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4E4591">
            <w:pPr>
              <w:spacing w:line="0" w:lineRule="atLeast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4E4591">
            <w:pPr>
              <w:spacing w:line="0" w:lineRule="atLeast"/>
              <w:ind w:firstLineChars="3500" w:firstLine="7350"/>
              <w:rPr>
                <w:rFonts w:ascii="仿宋" w:eastAsia="仿宋" w:hAnsi="仿宋"/>
                <w:szCs w:val="21"/>
              </w:rPr>
            </w:pPr>
          </w:p>
          <w:p w:rsidR="00D500B4" w:rsidRPr="001A4F50" w:rsidRDefault="00D500B4" w:rsidP="004E4591">
            <w:pPr>
              <w:spacing w:line="0" w:lineRule="atLeast"/>
              <w:ind w:right="315"/>
              <w:jc w:val="right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公  章</w:t>
            </w:r>
          </w:p>
          <w:p w:rsidR="00D500B4" w:rsidRPr="001A4F50" w:rsidRDefault="00D500B4" w:rsidP="004E4591">
            <w:pPr>
              <w:spacing w:line="0" w:lineRule="atLeast"/>
              <w:jc w:val="right"/>
              <w:rPr>
                <w:rFonts w:ascii="仿宋" w:eastAsia="仿宋" w:hAnsi="仿宋"/>
                <w:szCs w:val="21"/>
              </w:rPr>
            </w:pPr>
            <w:r w:rsidRPr="001A4F50"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</w:tbl>
    <w:p w:rsidR="00BE0B7B" w:rsidRDefault="00BE0B7B" w:rsidP="00BE0B7B">
      <w:pPr>
        <w:rPr>
          <w:szCs w:val="32"/>
        </w:rPr>
        <w:sectPr w:rsidR="00BE0B7B" w:rsidSect="00D500B4">
          <w:footerReference w:type="even" r:id="rId13"/>
          <w:footerReference w:type="default" r:id="rId14"/>
          <w:pgSz w:w="11906" w:h="16838"/>
          <w:pgMar w:top="1247" w:right="1287" w:bottom="1089" w:left="1440" w:header="851" w:footer="992" w:gutter="0"/>
          <w:cols w:space="720"/>
          <w:docGrid w:linePitch="312"/>
        </w:sectPr>
      </w:pPr>
    </w:p>
    <w:p w:rsidR="00D500B4" w:rsidRPr="00BE0B7B" w:rsidRDefault="00D500B4" w:rsidP="00D500B4">
      <w:pPr>
        <w:rPr>
          <w:rFonts w:ascii="仿宋" w:eastAsia="仿宋" w:hAnsi="仿宋"/>
          <w:b/>
          <w:szCs w:val="21"/>
        </w:rPr>
      </w:pPr>
      <w:r w:rsidRPr="00BE0B7B">
        <w:rPr>
          <w:rFonts w:ascii="仿宋" w:eastAsia="仿宋" w:hAnsi="仿宋" w:cs="宋体" w:hint="eastAsia"/>
          <w:kern w:val="0"/>
          <w:szCs w:val="21"/>
        </w:rPr>
        <w:lastRenderedPageBreak/>
        <w:t>附件</w:t>
      </w:r>
      <w:r>
        <w:rPr>
          <w:rFonts w:ascii="仿宋" w:eastAsia="仿宋" w:hAnsi="仿宋" w:cs="宋体" w:hint="eastAsia"/>
          <w:kern w:val="0"/>
          <w:szCs w:val="21"/>
        </w:rPr>
        <w:t>九</w:t>
      </w:r>
      <w:r w:rsidRPr="00BE0B7B">
        <w:rPr>
          <w:rFonts w:ascii="仿宋" w:eastAsia="仿宋" w:hAnsi="仿宋" w:cs="宋体" w:hint="eastAsia"/>
          <w:kern w:val="0"/>
          <w:szCs w:val="21"/>
        </w:rPr>
        <w:t>：</w:t>
      </w:r>
    </w:p>
    <w:p w:rsidR="00D500B4" w:rsidRDefault="00D500B4" w:rsidP="00D500B4">
      <w:pPr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D500B4" w:rsidRDefault="00D500B4" w:rsidP="00D500B4">
      <w:pPr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  <w:r w:rsidRPr="0000346B">
        <w:rPr>
          <w:rFonts w:ascii="黑体" w:eastAsia="黑体" w:hAnsi="黑体" w:hint="eastAsia"/>
          <w:b/>
          <w:sz w:val="36"/>
          <w:szCs w:val="36"/>
        </w:rPr>
        <w:t>质量管理小组活动成果发布规则</w:t>
      </w:r>
    </w:p>
    <w:p w:rsidR="00D500B4" w:rsidRPr="003E5BD8" w:rsidRDefault="00D500B4" w:rsidP="00D500B4">
      <w:pPr>
        <w:spacing w:line="276" w:lineRule="auto"/>
        <w:jc w:val="center"/>
        <w:rPr>
          <w:rFonts w:ascii="黑体" w:eastAsia="黑体" w:hAnsi="黑体"/>
          <w:b/>
          <w:sz w:val="11"/>
          <w:szCs w:val="11"/>
        </w:rPr>
      </w:pPr>
    </w:p>
    <w:p w:rsidR="00D500B4" w:rsidRPr="00B32D1D" w:rsidRDefault="00D500B4" w:rsidP="00D500B4">
      <w:pPr>
        <w:numPr>
          <w:ilvl w:val="2"/>
          <w:numId w:val="17"/>
        </w:numPr>
        <w:tabs>
          <w:tab w:val="left" w:pos="1260"/>
          <w:tab w:val="left" w:pos="2205"/>
        </w:tabs>
        <w:adjustRightInd w:val="0"/>
        <w:snapToGrid w:val="0"/>
        <w:spacing w:line="540" w:lineRule="exact"/>
        <w:ind w:left="0" w:firstLine="630"/>
        <w:rPr>
          <w:rFonts w:ascii="仿宋" w:eastAsia="仿宋" w:hAnsi="仿宋"/>
          <w:sz w:val="24"/>
        </w:rPr>
      </w:pPr>
      <w:r w:rsidRPr="00B32D1D">
        <w:rPr>
          <w:rFonts w:ascii="仿宋" w:eastAsia="仿宋" w:hAnsi="仿宋" w:hint="eastAsia"/>
          <w:sz w:val="24"/>
        </w:rPr>
        <w:t>发布顺序</w:t>
      </w:r>
    </w:p>
    <w:p w:rsidR="00D500B4" w:rsidRPr="00B32D1D" w:rsidRDefault="00D500B4" w:rsidP="00D500B4">
      <w:pPr>
        <w:tabs>
          <w:tab w:val="left" w:pos="1260"/>
        </w:tabs>
        <w:spacing w:line="540" w:lineRule="exact"/>
        <w:ind w:firstLineChars="200" w:firstLine="480"/>
        <w:rPr>
          <w:rFonts w:ascii="仿宋" w:eastAsia="仿宋" w:hAnsi="仿宋"/>
          <w:sz w:val="24"/>
        </w:rPr>
      </w:pPr>
      <w:r w:rsidRPr="00B32D1D">
        <w:rPr>
          <w:rFonts w:ascii="仿宋" w:eastAsia="仿宋" w:hAnsi="仿宋" w:hint="eastAsia"/>
          <w:sz w:val="24"/>
        </w:rPr>
        <w:t>由各小组抽签确定。</w:t>
      </w:r>
    </w:p>
    <w:p w:rsidR="00D500B4" w:rsidRPr="00B32D1D" w:rsidRDefault="00D500B4" w:rsidP="00D500B4">
      <w:pPr>
        <w:numPr>
          <w:ilvl w:val="2"/>
          <w:numId w:val="17"/>
        </w:numPr>
        <w:tabs>
          <w:tab w:val="left" w:pos="1260"/>
          <w:tab w:val="left" w:pos="2205"/>
        </w:tabs>
        <w:adjustRightInd w:val="0"/>
        <w:snapToGrid w:val="0"/>
        <w:spacing w:line="540" w:lineRule="exact"/>
        <w:ind w:left="0" w:firstLine="630"/>
        <w:rPr>
          <w:rFonts w:ascii="仿宋" w:eastAsia="仿宋" w:hAnsi="仿宋"/>
          <w:sz w:val="24"/>
        </w:rPr>
      </w:pPr>
      <w:r w:rsidRPr="00B32D1D">
        <w:rPr>
          <w:rFonts w:ascii="仿宋" w:eastAsia="仿宋" w:hAnsi="仿宋" w:hint="eastAsia"/>
          <w:sz w:val="24"/>
        </w:rPr>
        <w:t>发布方式</w:t>
      </w:r>
    </w:p>
    <w:p w:rsidR="00D500B4" w:rsidRPr="00B32D1D" w:rsidRDefault="00D500B4" w:rsidP="00D500B4">
      <w:pPr>
        <w:tabs>
          <w:tab w:val="left" w:pos="1260"/>
        </w:tabs>
        <w:spacing w:line="540" w:lineRule="exact"/>
        <w:ind w:firstLine="570"/>
        <w:rPr>
          <w:rFonts w:ascii="仿宋" w:eastAsia="仿宋" w:hAnsi="仿宋"/>
          <w:sz w:val="24"/>
        </w:rPr>
      </w:pPr>
      <w:r w:rsidRPr="00B32D1D">
        <w:rPr>
          <w:rFonts w:ascii="仿宋" w:eastAsia="仿宋" w:hAnsi="仿宋" w:hint="eastAsia"/>
          <w:sz w:val="24"/>
        </w:rPr>
        <w:t>采用PPT幻灯片方式，必要时可展示实物。</w:t>
      </w:r>
      <w:r w:rsidRPr="00B32D1D">
        <w:rPr>
          <w:rFonts w:ascii="仿宋" w:eastAsia="仿宋" w:hAnsi="仿宋" w:cs="宋体" w:hint="eastAsia"/>
          <w:sz w:val="24"/>
        </w:rPr>
        <w:t>疫情等特殊时期可采用视频网络发布（含视频录像）。</w:t>
      </w:r>
    </w:p>
    <w:p w:rsidR="00D500B4" w:rsidRPr="00B32D1D" w:rsidRDefault="00D500B4" w:rsidP="00D500B4">
      <w:pPr>
        <w:numPr>
          <w:ilvl w:val="2"/>
          <w:numId w:val="17"/>
        </w:numPr>
        <w:tabs>
          <w:tab w:val="left" w:pos="1260"/>
          <w:tab w:val="left" w:pos="2205"/>
        </w:tabs>
        <w:adjustRightInd w:val="0"/>
        <w:snapToGrid w:val="0"/>
        <w:spacing w:line="540" w:lineRule="exact"/>
        <w:ind w:left="0" w:firstLine="630"/>
        <w:rPr>
          <w:rFonts w:ascii="仿宋" w:eastAsia="仿宋" w:hAnsi="仿宋"/>
          <w:sz w:val="24"/>
        </w:rPr>
      </w:pPr>
      <w:r w:rsidRPr="00B32D1D">
        <w:rPr>
          <w:rFonts w:ascii="仿宋" w:eastAsia="仿宋" w:hAnsi="仿宋" w:hint="eastAsia"/>
          <w:sz w:val="24"/>
        </w:rPr>
        <w:t>发布时间</w:t>
      </w:r>
    </w:p>
    <w:p w:rsidR="00D500B4" w:rsidRPr="00B32D1D" w:rsidRDefault="00D500B4" w:rsidP="00D500B4">
      <w:pPr>
        <w:tabs>
          <w:tab w:val="left" w:pos="1050"/>
        </w:tabs>
        <w:spacing w:line="540" w:lineRule="exact"/>
        <w:ind w:firstLineChars="225" w:firstLine="540"/>
        <w:rPr>
          <w:rFonts w:ascii="仿宋" w:eastAsia="仿宋" w:hAnsi="仿宋"/>
          <w:sz w:val="24"/>
        </w:rPr>
      </w:pPr>
      <w:r w:rsidRPr="00B32D1D">
        <w:rPr>
          <w:rFonts w:ascii="仿宋" w:eastAsia="仿宋" w:hAnsi="仿宋" w:hint="eastAsia"/>
          <w:sz w:val="24"/>
        </w:rPr>
        <w:t>每个成果发布时间为1</w:t>
      </w:r>
      <w:r w:rsidRPr="00B32D1D">
        <w:rPr>
          <w:rFonts w:ascii="仿宋" w:eastAsia="仿宋" w:hAnsi="仿宋"/>
          <w:sz w:val="24"/>
        </w:rPr>
        <w:t>3</w:t>
      </w:r>
      <w:r w:rsidRPr="00B32D1D">
        <w:rPr>
          <w:rFonts w:ascii="仿宋" w:eastAsia="仿宋" w:hAnsi="仿宋" w:hint="eastAsia"/>
          <w:sz w:val="24"/>
        </w:rPr>
        <w:t>分钟。发布到1</w:t>
      </w:r>
      <w:r w:rsidRPr="00B32D1D">
        <w:rPr>
          <w:rFonts w:ascii="仿宋" w:eastAsia="仿宋" w:hAnsi="仿宋"/>
          <w:sz w:val="24"/>
        </w:rPr>
        <w:t>1</w:t>
      </w:r>
      <w:r w:rsidRPr="00B32D1D">
        <w:rPr>
          <w:rFonts w:ascii="仿宋" w:eastAsia="仿宋" w:hAnsi="仿宋" w:hint="eastAsia"/>
          <w:sz w:val="24"/>
        </w:rPr>
        <w:t xml:space="preserve"> 分钟时，响铃提示；发布到1</w:t>
      </w:r>
      <w:r w:rsidRPr="00B32D1D">
        <w:rPr>
          <w:rFonts w:ascii="仿宋" w:eastAsia="仿宋" w:hAnsi="仿宋"/>
          <w:sz w:val="24"/>
        </w:rPr>
        <w:t>3</w:t>
      </w:r>
      <w:r w:rsidRPr="00B32D1D">
        <w:rPr>
          <w:rFonts w:ascii="仿宋" w:eastAsia="仿宋" w:hAnsi="仿宋" w:hint="eastAsia"/>
          <w:sz w:val="24"/>
        </w:rPr>
        <w:t>分钟时，再次响铃提示即终止发布。</w:t>
      </w:r>
    </w:p>
    <w:p w:rsidR="00D500B4" w:rsidRPr="00B32D1D" w:rsidRDefault="00D500B4" w:rsidP="00D500B4">
      <w:pPr>
        <w:numPr>
          <w:ilvl w:val="2"/>
          <w:numId w:val="17"/>
        </w:numPr>
        <w:tabs>
          <w:tab w:val="left" w:pos="1260"/>
          <w:tab w:val="left" w:pos="2205"/>
        </w:tabs>
        <w:adjustRightInd w:val="0"/>
        <w:snapToGrid w:val="0"/>
        <w:spacing w:line="540" w:lineRule="exact"/>
        <w:ind w:left="0" w:firstLine="630"/>
        <w:rPr>
          <w:rFonts w:ascii="仿宋" w:eastAsia="仿宋" w:hAnsi="仿宋"/>
          <w:sz w:val="24"/>
        </w:rPr>
      </w:pPr>
      <w:r w:rsidRPr="00B32D1D">
        <w:rPr>
          <w:rFonts w:ascii="仿宋" w:eastAsia="仿宋" w:hAnsi="仿宋" w:hint="eastAsia"/>
          <w:sz w:val="24"/>
        </w:rPr>
        <w:t>发布扣分</w:t>
      </w:r>
    </w:p>
    <w:p w:rsidR="00D500B4" w:rsidRPr="00B32D1D" w:rsidRDefault="00D500B4" w:rsidP="00D500B4">
      <w:pPr>
        <w:tabs>
          <w:tab w:val="left" w:pos="1260"/>
        </w:tabs>
        <w:spacing w:line="540" w:lineRule="exact"/>
        <w:ind w:firstLine="630"/>
        <w:rPr>
          <w:rFonts w:ascii="仿宋" w:eastAsia="仿宋" w:hAnsi="仿宋"/>
          <w:sz w:val="24"/>
        </w:rPr>
      </w:pPr>
      <w:r w:rsidRPr="00B32D1D">
        <w:rPr>
          <w:rFonts w:ascii="仿宋" w:eastAsia="仿宋" w:hAnsi="仿宋" w:hint="eastAsia"/>
          <w:sz w:val="24"/>
        </w:rPr>
        <w:t>1．发布时间超过13分钟扣总成绩1分，并即终止发布。</w:t>
      </w:r>
    </w:p>
    <w:p w:rsidR="00D500B4" w:rsidRPr="00B32D1D" w:rsidRDefault="00D500B4" w:rsidP="00D500B4">
      <w:pPr>
        <w:tabs>
          <w:tab w:val="left" w:pos="1260"/>
        </w:tabs>
        <w:spacing w:line="540" w:lineRule="exact"/>
        <w:ind w:firstLine="630"/>
        <w:rPr>
          <w:rFonts w:ascii="仿宋" w:eastAsia="仿宋" w:hAnsi="仿宋"/>
          <w:sz w:val="24"/>
        </w:rPr>
      </w:pPr>
      <w:r w:rsidRPr="00B32D1D">
        <w:rPr>
          <w:rFonts w:ascii="仿宋" w:eastAsia="仿宋" w:hAnsi="仿宋" w:hint="eastAsia"/>
          <w:sz w:val="24"/>
        </w:rPr>
        <w:t>2．非小组成员发布成果的扣总成绩2分。</w:t>
      </w:r>
    </w:p>
    <w:p w:rsidR="00D500B4" w:rsidRPr="00B32D1D" w:rsidRDefault="00D500B4" w:rsidP="00D500B4">
      <w:pPr>
        <w:numPr>
          <w:ilvl w:val="2"/>
          <w:numId w:val="17"/>
        </w:numPr>
        <w:tabs>
          <w:tab w:val="left" w:pos="1260"/>
          <w:tab w:val="left" w:pos="2205"/>
        </w:tabs>
        <w:adjustRightInd w:val="0"/>
        <w:snapToGrid w:val="0"/>
        <w:spacing w:line="540" w:lineRule="exact"/>
        <w:ind w:left="0" w:firstLine="630"/>
        <w:rPr>
          <w:rFonts w:ascii="仿宋" w:eastAsia="仿宋" w:hAnsi="仿宋"/>
          <w:sz w:val="24"/>
        </w:rPr>
      </w:pPr>
      <w:r w:rsidRPr="00B32D1D">
        <w:rPr>
          <w:rFonts w:ascii="仿宋" w:eastAsia="仿宋" w:hAnsi="仿宋" w:hint="eastAsia"/>
          <w:sz w:val="24"/>
        </w:rPr>
        <w:t>提问</w:t>
      </w:r>
    </w:p>
    <w:p w:rsidR="00D500B4" w:rsidRPr="00665E5D" w:rsidRDefault="00D500B4" w:rsidP="00D500B4">
      <w:pPr>
        <w:tabs>
          <w:tab w:val="left" w:pos="1260"/>
        </w:tabs>
        <w:spacing w:line="540" w:lineRule="exact"/>
        <w:ind w:firstLine="630"/>
        <w:rPr>
          <w:rFonts w:ascii="仿宋" w:eastAsia="仿宋" w:hAnsi="仿宋"/>
          <w:sz w:val="24"/>
        </w:rPr>
      </w:pPr>
      <w:r w:rsidRPr="00665E5D">
        <w:rPr>
          <w:rFonts w:ascii="仿宋" w:eastAsia="仿宋" w:hAnsi="仿宋" w:hint="eastAsia"/>
          <w:sz w:val="24"/>
        </w:rPr>
        <w:t>成果发布完毕留有评委提问时间（不超过5分钟）</w:t>
      </w:r>
      <w:r w:rsidRPr="00B32D1D">
        <w:rPr>
          <w:rFonts w:ascii="仿宋" w:eastAsia="仿宋" w:hAnsi="仿宋" w:hint="eastAsia"/>
          <w:sz w:val="24"/>
        </w:rPr>
        <w:t>，由发布人或其他本小组成员解答。</w:t>
      </w:r>
    </w:p>
    <w:p w:rsidR="00D500B4" w:rsidRPr="00B32D1D" w:rsidRDefault="00D500B4" w:rsidP="00D500B4">
      <w:pPr>
        <w:numPr>
          <w:ilvl w:val="2"/>
          <w:numId w:val="17"/>
        </w:numPr>
        <w:tabs>
          <w:tab w:val="left" w:pos="1260"/>
          <w:tab w:val="left" w:pos="2205"/>
        </w:tabs>
        <w:adjustRightInd w:val="0"/>
        <w:snapToGrid w:val="0"/>
        <w:spacing w:line="540" w:lineRule="exact"/>
        <w:ind w:left="0" w:firstLine="630"/>
        <w:rPr>
          <w:rFonts w:ascii="仿宋" w:eastAsia="仿宋" w:hAnsi="仿宋"/>
          <w:sz w:val="24"/>
        </w:rPr>
      </w:pPr>
      <w:r w:rsidRPr="00B32D1D">
        <w:rPr>
          <w:rFonts w:ascii="仿宋" w:eastAsia="仿宋" w:hAnsi="仿宋" w:hint="eastAsia"/>
          <w:sz w:val="24"/>
        </w:rPr>
        <w:t>评分</w:t>
      </w:r>
    </w:p>
    <w:p w:rsidR="00D500B4" w:rsidRPr="00B32D1D" w:rsidRDefault="00D500B4" w:rsidP="00D500B4">
      <w:pPr>
        <w:numPr>
          <w:ilvl w:val="0"/>
          <w:numId w:val="18"/>
        </w:numPr>
        <w:tabs>
          <w:tab w:val="clear" w:pos="1350"/>
          <w:tab w:val="left" w:pos="1050"/>
          <w:tab w:val="left" w:pos="1155"/>
        </w:tabs>
        <w:adjustRightInd w:val="0"/>
        <w:snapToGrid w:val="0"/>
        <w:spacing w:line="540" w:lineRule="exact"/>
        <w:ind w:left="0" w:firstLine="630"/>
        <w:rPr>
          <w:rFonts w:ascii="仿宋" w:eastAsia="仿宋" w:hAnsi="仿宋"/>
          <w:sz w:val="24"/>
        </w:rPr>
      </w:pPr>
      <w:r w:rsidRPr="00B32D1D">
        <w:rPr>
          <w:rFonts w:ascii="仿宋" w:eastAsia="仿宋" w:hAnsi="仿宋" w:hint="eastAsia"/>
          <w:sz w:val="24"/>
        </w:rPr>
        <w:t xml:space="preserve">每一项成果发布完毕后，评委当场进行评分，并将成果发表评审表交评审委员会主任委员进行统计汇总。 </w:t>
      </w:r>
    </w:p>
    <w:p w:rsidR="00D500B4" w:rsidRPr="00B32D1D" w:rsidRDefault="00D500B4" w:rsidP="00D500B4">
      <w:pPr>
        <w:numPr>
          <w:ilvl w:val="0"/>
          <w:numId w:val="18"/>
        </w:numPr>
        <w:tabs>
          <w:tab w:val="clear" w:pos="1350"/>
          <w:tab w:val="left" w:pos="1050"/>
          <w:tab w:val="left" w:pos="1155"/>
        </w:tabs>
        <w:adjustRightInd w:val="0"/>
        <w:snapToGrid w:val="0"/>
        <w:spacing w:line="540" w:lineRule="exact"/>
        <w:ind w:left="0" w:firstLine="630"/>
        <w:rPr>
          <w:rFonts w:ascii="仿宋" w:eastAsia="仿宋" w:hAnsi="仿宋"/>
          <w:sz w:val="24"/>
        </w:rPr>
      </w:pPr>
      <w:r w:rsidRPr="00B32D1D">
        <w:rPr>
          <w:rFonts w:ascii="仿宋" w:eastAsia="仿宋" w:hAnsi="仿宋" w:hint="eastAsia"/>
          <w:sz w:val="24"/>
        </w:rPr>
        <w:t>各项成果发布完毕后 ，由评审委员会主任委员公布成绩。</w:t>
      </w:r>
    </w:p>
    <w:p w:rsidR="00D500B4" w:rsidRPr="00B32D1D" w:rsidRDefault="00D500B4" w:rsidP="00D500B4">
      <w:pPr>
        <w:numPr>
          <w:ilvl w:val="2"/>
          <w:numId w:val="17"/>
        </w:numPr>
        <w:tabs>
          <w:tab w:val="left" w:pos="1260"/>
          <w:tab w:val="left" w:pos="2205"/>
        </w:tabs>
        <w:adjustRightInd w:val="0"/>
        <w:snapToGrid w:val="0"/>
        <w:spacing w:line="540" w:lineRule="exact"/>
        <w:ind w:left="0" w:firstLine="630"/>
        <w:rPr>
          <w:rFonts w:ascii="仿宋" w:eastAsia="仿宋" w:hAnsi="仿宋"/>
          <w:sz w:val="24"/>
        </w:rPr>
      </w:pPr>
      <w:r w:rsidRPr="00B32D1D">
        <w:rPr>
          <w:rFonts w:ascii="仿宋" w:eastAsia="仿宋" w:hAnsi="仿宋" w:hint="eastAsia"/>
          <w:sz w:val="24"/>
        </w:rPr>
        <w:t>其它事项</w:t>
      </w:r>
    </w:p>
    <w:p w:rsidR="00BE0B7B" w:rsidRPr="00AE3462" w:rsidRDefault="006B463E" w:rsidP="00AE3462">
      <w:pPr>
        <w:tabs>
          <w:tab w:val="left" w:pos="1260"/>
        </w:tabs>
        <w:spacing w:line="540" w:lineRule="exact"/>
        <w:ind w:firstLine="630"/>
        <w:rPr>
          <w:rFonts w:ascii="仿宋" w:eastAsia="仿宋" w:hAnsi="仿宋"/>
          <w:sz w:val="24"/>
        </w:rPr>
        <w:sectPr w:rsidR="00BE0B7B" w:rsidRPr="00AE3462" w:rsidSect="00D500B4">
          <w:pgSz w:w="11906" w:h="16838"/>
          <w:pgMar w:top="1247" w:right="1287" w:bottom="1089" w:left="1440" w:header="851" w:footer="992" w:gutter="0"/>
          <w:cols w:space="720"/>
          <w:docGrid w:linePitch="312"/>
        </w:sectPr>
      </w:pPr>
      <w:r>
        <w:rPr>
          <w:rFonts w:ascii="仿宋" w:eastAsia="仿宋" w:hAnsi="仿宋" w:hint="eastAsia"/>
          <w:sz w:val="24"/>
        </w:rPr>
        <w:t>未出席成果发布会的小组视为自动放弃，取消其成果发布评审资格</w:t>
      </w:r>
    </w:p>
    <w:p w:rsidR="00F965B6" w:rsidRPr="00F965B6" w:rsidRDefault="00F965B6" w:rsidP="00AE3462">
      <w:pPr>
        <w:rPr>
          <w:szCs w:val="32"/>
        </w:rPr>
      </w:pPr>
    </w:p>
    <w:sectPr w:rsidR="00F965B6" w:rsidRPr="00F965B6" w:rsidSect="00D500B4">
      <w:footerReference w:type="even" r:id="rId15"/>
      <w:footerReference w:type="default" r:id="rId16"/>
      <w:pgSz w:w="11906" w:h="16838"/>
      <w:pgMar w:top="1247" w:right="1287" w:bottom="1089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AA8" w:rsidRPr="00BF1141" w:rsidRDefault="004C3AA8" w:rsidP="00857163">
      <w:pPr>
        <w:rPr>
          <w:rFonts w:ascii="Tahoma" w:hAnsi="Tahoma"/>
          <w:b/>
          <w:sz w:val="24"/>
        </w:rPr>
      </w:pPr>
      <w:r>
        <w:separator/>
      </w:r>
    </w:p>
  </w:endnote>
  <w:endnote w:type="continuationSeparator" w:id="0">
    <w:p w:rsidR="004C3AA8" w:rsidRPr="00BF1141" w:rsidRDefault="004C3AA8" w:rsidP="00857163">
      <w:pPr>
        <w:rPr>
          <w:rFonts w:ascii="Tahoma" w:hAnsi="Tahoma"/>
          <w:b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7B" w:rsidRDefault="000B3016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BE0B7B">
      <w:rPr>
        <w:rStyle w:val="a3"/>
      </w:rPr>
      <w:instrText xml:space="preserve">PAGE  </w:instrText>
    </w:r>
    <w:r>
      <w:fldChar w:fldCharType="end"/>
    </w:r>
  </w:p>
  <w:p w:rsidR="00BE0B7B" w:rsidRDefault="00BE0B7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7B" w:rsidRDefault="000B3016">
    <w:pPr>
      <w:pStyle w:val="a4"/>
      <w:jc w:val="center"/>
    </w:pPr>
    <w:r w:rsidRPr="000B3016">
      <w:fldChar w:fldCharType="begin"/>
    </w:r>
    <w:r w:rsidR="00BE0B7B">
      <w:instrText xml:space="preserve"> PAGE   \* MERGEFORMAT </w:instrText>
    </w:r>
    <w:r w:rsidRPr="000B3016">
      <w:fldChar w:fldCharType="separate"/>
    </w:r>
    <w:r w:rsidR="006B463E" w:rsidRPr="006B463E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E0B7B" w:rsidRDefault="00BE0B7B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7B" w:rsidRDefault="000B3016">
    <w:pPr>
      <w:pStyle w:val="a4"/>
      <w:jc w:val="center"/>
    </w:pPr>
    <w:r w:rsidRPr="000B3016">
      <w:fldChar w:fldCharType="begin"/>
    </w:r>
    <w:r w:rsidR="00BE0B7B">
      <w:instrText xml:space="preserve"> PAGE   \* MERGEFORMAT </w:instrText>
    </w:r>
    <w:r w:rsidRPr="000B3016">
      <w:fldChar w:fldCharType="separate"/>
    </w:r>
    <w:r w:rsidR="005D476B" w:rsidRPr="005D476B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E0B7B" w:rsidRDefault="00BE0B7B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B4" w:rsidRDefault="000B301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D500B4">
      <w:rPr>
        <w:rStyle w:val="a3"/>
      </w:rPr>
      <w:instrText xml:space="preserve">PAGE  </w:instrText>
    </w:r>
    <w:r>
      <w:fldChar w:fldCharType="end"/>
    </w:r>
  </w:p>
  <w:p w:rsidR="00D500B4" w:rsidRDefault="00D500B4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B4" w:rsidRDefault="000B3016">
    <w:pPr>
      <w:pStyle w:val="a4"/>
      <w:jc w:val="center"/>
    </w:pPr>
    <w:r w:rsidRPr="000B3016">
      <w:fldChar w:fldCharType="begin"/>
    </w:r>
    <w:r w:rsidR="00D500B4">
      <w:instrText xml:space="preserve"> PAGE   \* MERGEFORMAT </w:instrText>
    </w:r>
    <w:r w:rsidRPr="000B3016">
      <w:fldChar w:fldCharType="separate"/>
    </w:r>
    <w:r w:rsidR="006B463E" w:rsidRPr="006B463E">
      <w:rPr>
        <w:noProof/>
        <w:lang w:val="zh-CN"/>
      </w:rPr>
      <w:t>7</w:t>
    </w:r>
    <w:r>
      <w:rPr>
        <w:noProof/>
        <w:lang w:val="zh-CN"/>
      </w:rPr>
      <w:fldChar w:fldCharType="end"/>
    </w:r>
  </w:p>
  <w:p w:rsidR="00D500B4" w:rsidRDefault="00D500B4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7B" w:rsidRDefault="000B301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BE0B7B">
      <w:rPr>
        <w:rStyle w:val="a3"/>
      </w:rPr>
      <w:instrText xml:space="preserve">PAGE  </w:instrText>
    </w:r>
    <w:r>
      <w:fldChar w:fldCharType="end"/>
    </w:r>
  </w:p>
  <w:p w:rsidR="00BE0B7B" w:rsidRDefault="00BE0B7B">
    <w:pPr>
      <w:pStyle w:val="a4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7B" w:rsidRDefault="000B3016">
    <w:pPr>
      <w:pStyle w:val="a4"/>
      <w:jc w:val="center"/>
    </w:pPr>
    <w:r w:rsidRPr="000B3016">
      <w:fldChar w:fldCharType="begin"/>
    </w:r>
    <w:r w:rsidR="00BE0B7B">
      <w:instrText xml:space="preserve"> PAGE   \* MERGEFORMAT </w:instrText>
    </w:r>
    <w:r w:rsidRPr="000B3016">
      <w:fldChar w:fldCharType="separate"/>
    </w:r>
    <w:r w:rsidR="006B463E" w:rsidRPr="006B463E">
      <w:rPr>
        <w:noProof/>
        <w:lang w:val="zh-CN"/>
      </w:rPr>
      <w:t>8</w:t>
    </w:r>
    <w:r>
      <w:rPr>
        <w:noProof/>
        <w:lang w:val="zh-CN"/>
      </w:rPr>
      <w:fldChar w:fldCharType="end"/>
    </w:r>
  </w:p>
  <w:p w:rsidR="00BE0B7B" w:rsidRDefault="00BE0B7B">
    <w:pPr>
      <w:pStyle w:val="a4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7B" w:rsidRDefault="000B301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BE0B7B">
      <w:rPr>
        <w:rStyle w:val="a3"/>
      </w:rPr>
      <w:instrText xml:space="preserve">PAGE  </w:instrText>
    </w:r>
    <w:r>
      <w:fldChar w:fldCharType="end"/>
    </w:r>
  </w:p>
  <w:p w:rsidR="00BE0B7B" w:rsidRDefault="00BE0B7B">
    <w:pPr>
      <w:pStyle w:val="a4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7B" w:rsidRDefault="000B3016">
    <w:pPr>
      <w:pStyle w:val="a4"/>
      <w:jc w:val="center"/>
    </w:pPr>
    <w:r w:rsidRPr="000B3016">
      <w:fldChar w:fldCharType="begin"/>
    </w:r>
    <w:r w:rsidR="00BE0B7B">
      <w:instrText xml:space="preserve"> PAGE   \* MERGEFORMAT </w:instrText>
    </w:r>
    <w:r w:rsidRPr="000B3016">
      <w:fldChar w:fldCharType="separate"/>
    </w:r>
    <w:r w:rsidR="006B463E" w:rsidRPr="006B463E">
      <w:rPr>
        <w:noProof/>
        <w:lang w:val="zh-CN"/>
      </w:rPr>
      <w:t>10</w:t>
    </w:r>
    <w:r>
      <w:rPr>
        <w:noProof/>
        <w:lang w:val="zh-CN"/>
      </w:rPr>
      <w:fldChar w:fldCharType="end"/>
    </w:r>
  </w:p>
  <w:p w:rsidR="00BE0B7B" w:rsidRDefault="00BE0B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AA8" w:rsidRPr="00BF1141" w:rsidRDefault="004C3AA8" w:rsidP="00857163">
      <w:pPr>
        <w:rPr>
          <w:rFonts w:ascii="Tahoma" w:hAnsi="Tahoma"/>
          <w:b/>
          <w:sz w:val="24"/>
        </w:rPr>
      </w:pPr>
      <w:r>
        <w:separator/>
      </w:r>
    </w:p>
  </w:footnote>
  <w:footnote w:type="continuationSeparator" w:id="0">
    <w:p w:rsidR="004C3AA8" w:rsidRPr="00BF1141" w:rsidRDefault="004C3AA8" w:rsidP="00857163">
      <w:pPr>
        <w:rPr>
          <w:rFonts w:ascii="Tahoma" w:hAnsi="Tahoma"/>
          <w:b/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A8CC1"/>
    <w:multiLevelType w:val="singleLevel"/>
    <w:tmpl w:val="5A6A8CC1"/>
    <w:lvl w:ilvl="0">
      <w:start w:val="1"/>
      <w:numFmt w:val="decimal"/>
      <w:suff w:val="nothing"/>
      <w:lvlText w:val="（%1）"/>
      <w:lvlJc w:val="left"/>
    </w:lvl>
  </w:abstractNum>
  <w:abstractNum w:abstractNumId="1">
    <w:nsid w:val="5A6A996F"/>
    <w:multiLevelType w:val="singleLevel"/>
    <w:tmpl w:val="5A6A996F"/>
    <w:lvl w:ilvl="0">
      <w:start w:val="1"/>
      <w:numFmt w:val="decimal"/>
      <w:suff w:val="nothing"/>
      <w:lvlText w:val="（%1）"/>
      <w:lvlJc w:val="left"/>
    </w:lvl>
  </w:abstractNum>
  <w:abstractNum w:abstractNumId="2">
    <w:nsid w:val="5A6A9AF5"/>
    <w:multiLevelType w:val="singleLevel"/>
    <w:tmpl w:val="5A6A9AF5"/>
    <w:lvl w:ilvl="0">
      <w:start w:val="1"/>
      <w:numFmt w:val="decimal"/>
      <w:suff w:val="nothing"/>
      <w:lvlText w:val="（%1）"/>
      <w:lvlJc w:val="left"/>
    </w:lvl>
  </w:abstractNum>
  <w:abstractNum w:abstractNumId="3">
    <w:nsid w:val="5A6A9D20"/>
    <w:multiLevelType w:val="singleLevel"/>
    <w:tmpl w:val="5A6A9D20"/>
    <w:lvl w:ilvl="0">
      <w:start w:val="1"/>
      <w:numFmt w:val="decimal"/>
      <w:suff w:val="nothing"/>
      <w:lvlText w:val="（%1）"/>
      <w:lvlJc w:val="left"/>
    </w:lvl>
  </w:abstractNum>
  <w:abstractNum w:abstractNumId="4">
    <w:nsid w:val="5A6A9EBF"/>
    <w:multiLevelType w:val="singleLevel"/>
    <w:tmpl w:val="5A6A9EBF"/>
    <w:lvl w:ilvl="0">
      <w:start w:val="1"/>
      <w:numFmt w:val="decimal"/>
      <w:suff w:val="nothing"/>
      <w:lvlText w:val="（%1）"/>
      <w:lvlJc w:val="left"/>
    </w:lvl>
  </w:abstractNum>
  <w:abstractNum w:abstractNumId="5">
    <w:nsid w:val="5A6AA270"/>
    <w:multiLevelType w:val="singleLevel"/>
    <w:tmpl w:val="5A6AA270"/>
    <w:lvl w:ilvl="0">
      <w:start w:val="1"/>
      <w:numFmt w:val="decimal"/>
      <w:suff w:val="nothing"/>
      <w:lvlText w:val="（%1）"/>
      <w:lvlJc w:val="left"/>
    </w:lvl>
  </w:abstractNum>
  <w:abstractNum w:abstractNumId="6">
    <w:nsid w:val="5A6AA38B"/>
    <w:multiLevelType w:val="singleLevel"/>
    <w:tmpl w:val="5A6AA38B"/>
    <w:lvl w:ilvl="0">
      <w:start w:val="1"/>
      <w:numFmt w:val="decimal"/>
      <w:suff w:val="nothing"/>
      <w:lvlText w:val="（%1）"/>
      <w:lvlJc w:val="left"/>
    </w:lvl>
  </w:abstractNum>
  <w:abstractNum w:abstractNumId="7">
    <w:nsid w:val="5A6AA540"/>
    <w:multiLevelType w:val="singleLevel"/>
    <w:tmpl w:val="5A6AA540"/>
    <w:lvl w:ilvl="0">
      <w:start w:val="1"/>
      <w:numFmt w:val="decimal"/>
      <w:suff w:val="nothing"/>
      <w:lvlText w:val="（%1）"/>
      <w:lvlJc w:val="left"/>
    </w:lvl>
  </w:abstractNum>
  <w:abstractNum w:abstractNumId="8">
    <w:nsid w:val="5A6AA690"/>
    <w:multiLevelType w:val="singleLevel"/>
    <w:tmpl w:val="5A6AA690"/>
    <w:lvl w:ilvl="0">
      <w:start w:val="1"/>
      <w:numFmt w:val="decimal"/>
      <w:suff w:val="nothing"/>
      <w:lvlText w:val="（%1）"/>
      <w:lvlJc w:val="left"/>
    </w:lvl>
  </w:abstractNum>
  <w:abstractNum w:abstractNumId="9">
    <w:nsid w:val="5A6ABE5E"/>
    <w:multiLevelType w:val="singleLevel"/>
    <w:tmpl w:val="5A6ABE5E"/>
    <w:lvl w:ilvl="0">
      <w:start w:val="1"/>
      <w:numFmt w:val="decimal"/>
      <w:suff w:val="nothing"/>
      <w:lvlText w:val="（%1）"/>
      <w:lvlJc w:val="left"/>
    </w:lvl>
  </w:abstractNum>
  <w:abstractNum w:abstractNumId="10">
    <w:nsid w:val="5A6ABFE2"/>
    <w:multiLevelType w:val="singleLevel"/>
    <w:tmpl w:val="5A6ABFE2"/>
    <w:lvl w:ilvl="0">
      <w:start w:val="1"/>
      <w:numFmt w:val="decimal"/>
      <w:suff w:val="nothing"/>
      <w:lvlText w:val="（%1）"/>
      <w:lvlJc w:val="left"/>
    </w:lvl>
  </w:abstractNum>
  <w:abstractNum w:abstractNumId="11">
    <w:nsid w:val="5A6AC0B8"/>
    <w:multiLevelType w:val="singleLevel"/>
    <w:tmpl w:val="5A6AC0B8"/>
    <w:lvl w:ilvl="0">
      <w:start w:val="1"/>
      <w:numFmt w:val="decimal"/>
      <w:suff w:val="nothing"/>
      <w:lvlText w:val="（%1）"/>
      <w:lvlJc w:val="left"/>
    </w:lvl>
  </w:abstractNum>
  <w:abstractNum w:abstractNumId="12">
    <w:nsid w:val="5A6AC264"/>
    <w:multiLevelType w:val="singleLevel"/>
    <w:tmpl w:val="5A6AC264"/>
    <w:lvl w:ilvl="0">
      <w:start w:val="1"/>
      <w:numFmt w:val="decimal"/>
      <w:suff w:val="nothing"/>
      <w:lvlText w:val="（%1）"/>
      <w:lvlJc w:val="left"/>
    </w:lvl>
  </w:abstractNum>
  <w:abstractNum w:abstractNumId="13">
    <w:nsid w:val="5A6AC38E"/>
    <w:multiLevelType w:val="singleLevel"/>
    <w:tmpl w:val="5A6AC38E"/>
    <w:lvl w:ilvl="0">
      <w:start w:val="1"/>
      <w:numFmt w:val="decimal"/>
      <w:suff w:val="nothing"/>
      <w:lvlText w:val="（%1）"/>
      <w:lvlJc w:val="left"/>
    </w:lvl>
  </w:abstractNum>
  <w:abstractNum w:abstractNumId="14">
    <w:nsid w:val="5A6AC526"/>
    <w:multiLevelType w:val="singleLevel"/>
    <w:tmpl w:val="5A6AC526"/>
    <w:lvl w:ilvl="0">
      <w:start w:val="1"/>
      <w:numFmt w:val="decimal"/>
      <w:suff w:val="nothing"/>
      <w:lvlText w:val="（%1）"/>
      <w:lvlJc w:val="left"/>
    </w:lvl>
  </w:abstractNum>
  <w:abstractNum w:abstractNumId="15">
    <w:nsid w:val="5A6AC6A6"/>
    <w:multiLevelType w:val="singleLevel"/>
    <w:tmpl w:val="5A6AC6A6"/>
    <w:lvl w:ilvl="0">
      <w:start w:val="1"/>
      <w:numFmt w:val="decimal"/>
      <w:suff w:val="nothing"/>
      <w:lvlText w:val="（%1）"/>
      <w:lvlJc w:val="left"/>
    </w:lvl>
  </w:abstractNum>
  <w:abstractNum w:abstractNumId="16">
    <w:nsid w:val="667737D1"/>
    <w:multiLevelType w:val="multilevel"/>
    <w:tmpl w:val="667737D1"/>
    <w:lvl w:ilvl="0">
      <w:start w:val="1"/>
      <w:numFmt w:val="decimal"/>
      <w:lvlText w:val="（%1）"/>
      <w:lvlJc w:val="left"/>
      <w:pPr>
        <w:tabs>
          <w:tab w:val="num" w:pos="1365"/>
        </w:tabs>
        <w:ind w:left="1365" w:hanging="720"/>
      </w:pPr>
      <w:rPr>
        <w:rFonts w:hint="default"/>
        <w:lang w:val="en-US"/>
      </w:rPr>
    </w:lvl>
    <w:lvl w:ilvl="1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7">
    <w:nsid w:val="733919A3"/>
    <w:multiLevelType w:val="multilevel"/>
    <w:tmpl w:val="733919A3"/>
    <w:lvl w:ilvl="0">
      <w:start w:val="1"/>
      <w:numFmt w:val="decimal"/>
      <w:lvlText w:val="%1．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453"/>
    <w:rsid w:val="00015EF0"/>
    <w:rsid w:val="000247CD"/>
    <w:rsid w:val="00036031"/>
    <w:rsid w:val="00046F60"/>
    <w:rsid w:val="00095666"/>
    <w:rsid w:val="000B3016"/>
    <w:rsid w:val="000C219E"/>
    <w:rsid w:val="000C3C29"/>
    <w:rsid w:val="000E0B3B"/>
    <w:rsid w:val="000E2292"/>
    <w:rsid w:val="000F0E4D"/>
    <w:rsid w:val="000F5320"/>
    <w:rsid w:val="001002FE"/>
    <w:rsid w:val="0010444F"/>
    <w:rsid w:val="001061A7"/>
    <w:rsid w:val="00113D5A"/>
    <w:rsid w:val="001249A5"/>
    <w:rsid w:val="00136542"/>
    <w:rsid w:val="00137521"/>
    <w:rsid w:val="001519A1"/>
    <w:rsid w:val="00155018"/>
    <w:rsid w:val="00163E9F"/>
    <w:rsid w:val="0016458E"/>
    <w:rsid w:val="001650B4"/>
    <w:rsid w:val="00167CF7"/>
    <w:rsid w:val="001749BD"/>
    <w:rsid w:val="001A4F50"/>
    <w:rsid w:val="001A5AB2"/>
    <w:rsid w:val="001C06B8"/>
    <w:rsid w:val="001E6C78"/>
    <w:rsid w:val="001F6CA3"/>
    <w:rsid w:val="00203876"/>
    <w:rsid w:val="00203CB7"/>
    <w:rsid w:val="00203FDF"/>
    <w:rsid w:val="00207AB4"/>
    <w:rsid w:val="00211D41"/>
    <w:rsid w:val="002271A7"/>
    <w:rsid w:val="00235480"/>
    <w:rsid w:val="00250F46"/>
    <w:rsid w:val="00256679"/>
    <w:rsid w:val="00260565"/>
    <w:rsid w:val="00261BCB"/>
    <w:rsid w:val="00283BAF"/>
    <w:rsid w:val="00294B30"/>
    <w:rsid w:val="002C28DF"/>
    <w:rsid w:val="002C2FA3"/>
    <w:rsid w:val="002E4E95"/>
    <w:rsid w:val="002F1B0F"/>
    <w:rsid w:val="00300190"/>
    <w:rsid w:val="00332319"/>
    <w:rsid w:val="00353B4D"/>
    <w:rsid w:val="0037233F"/>
    <w:rsid w:val="00374360"/>
    <w:rsid w:val="00376F5D"/>
    <w:rsid w:val="00382143"/>
    <w:rsid w:val="003A38C8"/>
    <w:rsid w:val="003B1BC7"/>
    <w:rsid w:val="003C0A10"/>
    <w:rsid w:val="003C1C7B"/>
    <w:rsid w:val="003C340C"/>
    <w:rsid w:val="003D612D"/>
    <w:rsid w:val="003E5C6A"/>
    <w:rsid w:val="003E63B1"/>
    <w:rsid w:val="00420760"/>
    <w:rsid w:val="0042377F"/>
    <w:rsid w:val="00427FFE"/>
    <w:rsid w:val="0047513F"/>
    <w:rsid w:val="00477318"/>
    <w:rsid w:val="004826E9"/>
    <w:rsid w:val="00485BF6"/>
    <w:rsid w:val="00491860"/>
    <w:rsid w:val="0049268E"/>
    <w:rsid w:val="004A4233"/>
    <w:rsid w:val="004B3C18"/>
    <w:rsid w:val="004C23BB"/>
    <w:rsid w:val="004C2438"/>
    <w:rsid w:val="004C3AA8"/>
    <w:rsid w:val="004D7FB4"/>
    <w:rsid w:val="004F5C76"/>
    <w:rsid w:val="00515125"/>
    <w:rsid w:val="00520EB0"/>
    <w:rsid w:val="00521AC8"/>
    <w:rsid w:val="00540DBB"/>
    <w:rsid w:val="0054736B"/>
    <w:rsid w:val="005612BC"/>
    <w:rsid w:val="005647A9"/>
    <w:rsid w:val="00590287"/>
    <w:rsid w:val="005B4522"/>
    <w:rsid w:val="005C200B"/>
    <w:rsid w:val="005C3C53"/>
    <w:rsid w:val="005C4984"/>
    <w:rsid w:val="005D1860"/>
    <w:rsid w:val="005D389B"/>
    <w:rsid w:val="005D476B"/>
    <w:rsid w:val="005E10F7"/>
    <w:rsid w:val="005F563B"/>
    <w:rsid w:val="005F71D3"/>
    <w:rsid w:val="0060240D"/>
    <w:rsid w:val="00610A07"/>
    <w:rsid w:val="00620E64"/>
    <w:rsid w:val="00623536"/>
    <w:rsid w:val="0062548F"/>
    <w:rsid w:val="0064171A"/>
    <w:rsid w:val="006451AE"/>
    <w:rsid w:val="00646847"/>
    <w:rsid w:val="00650C98"/>
    <w:rsid w:val="00667D0D"/>
    <w:rsid w:val="006819CF"/>
    <w:rsid w:val="006976B5"/>
    <w:rsid w:val="006A1F43"/>
    <w:rsid w:val="006A568E"/>
    <w:rsid w:val="006A78F9"/>
    <w:rsid w:val="006B463E"/>
    <w:rsid w:val="006C6F7B"/>
    <w:rsid w:val="006D0E6D"/>
    <w:rsid w:val="006E3AEC"/>
    <w:rsid w:val="006F56EA"/>
    <w:rsid w:val="00700F2E"/>
    <w:rsid w:val="00701007"/>
    <w:rsid w:val="0070461C"/>
    <w:rsid w:val="007101CD"/>
    <w:rsid w:val="00712CA2"/>
    <w:rsid w:val="007173D3"/>
    <w:rsid w:val="00741833"/>
    <w:rsid w:val="007454E2"/>
    <w:rsid w:val="007522AD"/>
    <w:rsid w:val="00752AE3"/>
    <w:rsid w:val="0077641E"/>
    <w:rsid w:val="00777211"/>
    <w:rsid w:val="007B6A0E"/>
    <w:rsid w:val="007C3293"/>
    <w:rsid w:val="007C516C"/>
    <w:rsid w:val="007D4379"/>
    <w:rsid w:val="007D618D"/>
    <w:rsid w:val="007E4608"/>
    <w:rsid w:val="007E602B"/>
    <w:rsid w:val="007E61CF"/>
    <w:rsid w:val="007F5154"/>
    <w:rsid w:val="00835275"/>
    <w:rsid w:val="00836905"/>
    <w:rsid w:val="00841E8E"/>
    <w:rsid w:val="00857163"/>
    <w:rsid w:val="00857545"/>
    <w:rsid w:val="00860CD6"/>
    <w:rsid w:val="008625A7"/>
    <w:rsid w:val="008840E9"/>
    <w:rsid w:val="008A7D9D"/>
    <w:rsid w:val="008E3CB7"/>
    <w:rsid w:val="008E3F8B"/>
    <w:rsid w:val="0090630C"/>
    <w:rsid w:val="00917C6F"/>
    <w:rsid w:val="00921DFE"/>
    <w:rsid w:val="00923A97"/>
    <w:rsid w:val="00924FF9"/>
    <w:rsid w:val="00933E49"/>
    <w:rsid w:val="00946B7C"/>
    <w:rsid w:val="00947EC9"/>
    <w:rsid w:val="0096074F"/>
    <w:rsid w:val="00965D8F"/>
    <w:rsid w:val="00973901"/>
    <w:rsid w:val="00973CC8"/>
    <w:rsid w:val="00975641"/>
    <w:rsid w:val="00975E14"/>
    <w:rsid w:val="00980336"/>
    <w:rsid w:val="009948F8"/>
    <w:rsid w:val="009A0F95"/>
    <w:rsid w:val="009F3943"/>
    <w:rsid w:val="00A069A8"/>
    <w:rsid w:val="00A177EE"/>
    <w:rsid w:val="00A23622"/>
    <w:rsid w:val="00A342F8"/>
    <w:rsid w:val="00A427B4"/>
    <w:rsid w:val="00A476C5"/>
    <w:rsid w:val="00A51AE9"/>
    <w:rsid w:val="00AA693D"/>
    <w:rsid w:val="00AB21B9"/>
    <w:rsid w:val="00AB2825"/>
    <w:rsid w:val="00AB7A32"/>
    <w:rsid w:val="00AC5C2A"/>
    <w:rsid w:val="00AD34E7"/>
    <w:rsid w:val="00AD5FAE"/>
    <w:rsid w:val="00AE0CBD"/>
    <w:rsid w:val="00AE3462"/>
    <w:rsid w:val="00AF1886"/>
    <w:rsid w:val="00AF3E74"/>
    <w:rsid w:val="00B050F1"/>
    <w:rsid w:val="00B50A57"/>
    <w:rsid w:val="00B51164"/>
    <w:rsid w:val="00B5205F"/>
    <w:rsid w:val="00B539E6"/>
    <w:rsid w:val="00B65C14"/>
    <w:rsid w:val="00B67CAC"/>
    <w:rsid w:val="00BB733E"/>
    <w:rsid w:val="00BD7BBE"/>
    <w:rsid w:val="00BD7F9B"/>
    <w:rsid w:val="00BE0B7B"/>
    <w:rsid w:val="00BF4F7D"/>
    <w:rsid w:val="00C024B2"/>
    <w:rsid w:val="00C15E75"/>
    <w:rsid w:val="00C1782B"/>
    <w:rsid w:val="00C21260"/>
    <w:rsid w:val="00C80E9D"/>
    <w:rsid w:val="00C84B2D"/>
    <w:rsid w:val="00C90959"/>
    <w:rsid w:val="00CA27CA"/>
    <w:rsid w:val="00CA2E12"/>
    <w:rsid w:val="00CB0A25"/>
    <w:rsid w:val="00CB3453"/>
    <w:rsid w:val="00CC1276"/>
    <w:rsid w:val="00CC7B04"/>
    <w:rsid w:val="00CE15E1"/>
    <w:rsid w:val="00CF1B86"/>
    <w:rsid w:val="00D07264"/>
    <w:rsid w:val="00D11EA5"/>
    <w:rsid w:val="00D23F86"/>
    <w:rsid w:val="00D26B14"/>
    <w:rsid w:val="00D46346"/>
    <w:rsid w:val="00D500B4"/>
    <w:rsid w:val="00D50B27"/>
    <w:rsid w:val="00D57B56"/>
    <w:rsid w:val="00D620DE"/>
    <w:rsid w:val="00D7524E"/>
    <w:rsid w:val="00D95BC0"/>
    <w:rsid w:val="00DA7D17"/>
    <w:rsid w:val="00DD480F"/>
    <w:rsid w:val="00DE6AA1"/>
    <w:rsid w:val="00E164D9"/>
    <w:rsid w:val="00E16F34"/>
    <w:rsid w:val="00E20583"/>
    <w:rsid w:val="00E50870"/>
    <w:rsid w:val="00E54633"/>
    <w:rsid w:val="00E61FF2"/>
    <w:rsid w:val="00E70570"/>
    <w:rsid w:val="00E90768"/>
    <w:rsid w:val="00E92A3F"/>
    <w:rsid w:val="00EE39F3"/>
    <w:rsid w:val="00EF5BE3"/>
    <w:rsid w:val="00F01542"/>
    <w:rsid w:val="00F12305"/>
    <w:rsid w:val="00F14382"/>
    <w:rsid w:val="00F41005"/>
    <w:rsid w:val="00F51BC1"/>
    <w:rsid w:val="00F75AF3"/>
    <w:rsid w:val="00F830AA"/>
    <w:rsid w:val="00F83221"/>
    <w:rsid w:val="00F869F7"/>
    <w:rsid w:val="00F9562F"/>
    <w:rsid w:val="00F965B6"/>
    <w:rsid w:val="00FB2ABD"/>
    <w:rsid w:val="00FE07D5"/>
    <w:rsid w:val="0AD86338"/>
    <w:rsid w:val="2E195A15"/>
    <w:rsid w:val="44951D4B"/>
    <w:rsid w:val="4B680916"/>
    <w:rsid w:val="4F5D2147"/>
    <w:rsid w:val="5040610C"/>
    <w:rsid w:val="50BD2974"/>
    <w:rsid w:val="51842F0D"/>
    <w:rsid w:val="55550E0B"/>
    <w:rsid w:val="5A505AA4"/>
    <w:rsid w:val="5ED32238"/>
    <w:rsid w:val="5F812853"/>
    <w:rsid w:val="62AA3568"/>
    <w:rsid w:val="637D4FB1"/>
    <w:rsid w:val="67EB6EC3"/>
    <w:rsid w:val="700E310B"/>
    <w:rsid w:val="704E7A69"/>
    <w:rsid w:val="70E86980"/>
    <w:rsid w:val="7C60565B"/>
    <w:rsid w:val="7F72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6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563B"/>
  </w:style>
  <w:style w:type="character" w:customStyle="1" w:styleId="Char">
    <w:name w:val="页脚 Char"/>
    <w:basedOn w:val="a0"/>
    <w:link w:val="a4"/>
    <w:uiPriority w:val="99"/>
    <w:rsid w:val="005F563B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rsid w:val="005F563B"/>
    <w:rPr>
      <w:kern w:val="2"/>
      <w:sz w:val="18"/>
      <w:szCs w:val="18"/>
    </w:rPr>
  </w:style>
  <w:style w:type="paragraph" w:styleId="a6">
    <w:name w:val="Balloon Text"/>
    <w:basedOn w:val="a"/>
    <w:semiHidden/>
    <w:rsid w:val="005F563B"/>
    <w:rPr>
      <w:sz w:val="18"/>
      <w:szCs w:val="18"/>
    </w:rPr>
  </w:style>
  <w:style w:type="paragraph" w:styleId="a5">
    <w:name w:val="header"/>
    <w:basedOn w:val="a"/>
    <w:link w:val="Char0"/>
    <w:rsid w:val="005F5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5F563B"/>
    <w:pPr>
      <w:ind w:leftChars="2500" w:left="100"/>
    </w:pPr>
  </w:style>
  <w:style w:type="paragraph" w:styleId="a4">
    <w:name w:val="footer"/>
    <w:basedOn w:val="a"/>
    <w:link w:val="Char"/>
    <w:uiPriority w:val="99"/>
    <w:rsid w:val="005F5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rsid w:val="005F563B"/>
    <w:pPr>
      <w:ind w:firstLineChars="200" w:firstLine="420"/>
    </w:pPr>
  </w:style>
  <w:style w:type="paragraph" w:styleId="a8">
    <w:name w:val="List Paragraph"/>
    <w:basedOn w:val="a"/>
    <w:uiPriority w:val="99"/>
    <w:qFormat/>
    <w:rsid w:val="00C2126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paragraph" w:styleId="a8">
    <w:name w:val="List Paragraph"/>
    <w:basedOn w:val="a"/>
    <w:uiPriority w:val="99"/>
    <w:qFormat/>
    <w:rsid w:val="00C212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D56E7-E74C-495D-A809-565DB4A8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350</Words>
  <Characters>1997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cnacce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全面质量管理小组活动管理办法</dc:title>
  <dc:creator>wuyali</dc:creator>
  <cp:lastModifiedBy>Administrator</cp:lastModifiedBy>
  <cp:revision>3</cp:revision>
  <cp:lastPrinted>2022-04-12T06:53:00Z</cp:lastPrinted>
  <dcterms:created xsi:type="dcterms:W3CDTF">2023-05-30T07:25:00Z</dcterms:created>
  <dcterms:modified xsi:type="dcterms:W3CDTF">2023-05-30T07:25:00Z</dcterms:modified>
  <cp:category>中国化工施工企业协会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