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DE2" w:rsidRDefault="00EC56B3">
      <w:pPr>
        <w:rPr>
          <w:bCs/>
          <w:sz w:val="28"/>
          <w:szCs w:val="28"/>
        </w:rPr>
      </w:pPr>
      <w:bookmarkStart w:id="0" w:name="_GoBack"/>
      <w:bookmarkEnd w:id="0"/>
      <w:r>
        <w:rPr>
          <w:rFonts w:hint="eastAsia"/>
          <w:bCs/>
          <w:sz w:val="28"/>
          <w:szCs w:val="28"/>
        </w:rPr>
        <w:t>附件</w:t>
      </w:r>
      <w:r>
        <w:rPr>
          <w:rFonts w:hint="eastAsia"/>
          <w:bCs/>
          <w:sz w:val="28"/>
          <w:szCs w:val="28"/>
        </w:rPr>
        <w:t>4</w:t>
      </w:r>
      <w:r>
        <w:rPr>
          <w:rFonts w:hint="eastAsia"/>
          <w:bCs/>
          <w:sz w:val="28"/>
          <w:szCs w:val="28"/>
        </w:rPr>
        <w:t>：</w:t>
      </w:r>
    </w:p>
    <w:p w:rsidR="00790DE2" w:rsidRDefault="00EC56B3">
      <w:pPr>
        <w:spacing w:line="440" w:lineRule="exact"/>
        <w:ind w:firstLineChars="147" w:firstLine="531"/>
        <w:jc w:val="center"/>
        <w:rPr>
          <w:rFonts w:ascii="仿宋" w:eastAsia="仿宋" w:hAnsi="仿宋" w:cs="宋体"/>
          <w:b/>
          <w:bCs/>
          <w:sz w:val="36"/>
          <w:szCs w:val="36"/>
        </w:rPr>
      </w:pPr>
      <w:r>
        <w:rPr>
          <w:rFonts w:ascii="仿宋" w:eastAsia="仿宋" w:hAnsi="仿宋" w:cs="宋体" w:hint="eastAsia"/>
          <w:b/>
          <w:bCs/>
          <w:sz w:val="36"/>
          <w:szCs w:val="36"/>
        </w:rPr>
        <w:t>会议部分交流发言题目</w:t>
      </w:r>
    </w:p>
    <w:p w:rsidR="00790DE2" w:rsidRDefault="00EC56B3">
      <w:pPr>
        <w:ind w:firstLineChars="198" w:firstLine="554"/>
        <w:jc w:val="center"/>
        <w:rPr>
          <w:rFonts w:ascii="宋体" w:eastAsia="宋体" w:hAnsi="宋体" w:cs="Times New Roman"/>
          <w:snapToGrid w:val="0"/>
          <w:kern w:val="24"/>
          <w:sz w:val="28"/>
          <w:szCs w:val="28"/>
        </w:rPr>
      </w:pPr>
      <w:r>
        <w:rPr>
          <w:rFonts w:ascii="宋体" w:eastAsia="宋体" w:hAnsi="宋体" w:cs="Times New Roman" w:hint="eastAsia"/>
          <w:snapToGrid w:val="0"/>
          <w:kern w:val="24"/>
          <w:sz w:val="28"/>
          <w:szCs w:val="28"/>
        </w:rPr>
        <w:t>（持续更新中）</w:t>
      </w:r>
    </w:p>
    <w:p w:rsidR="00790DE2" w:rsidRDefault="00790DE2"/>
    <w:p w:rsidR="00790DE2" w:rsidRDefault="00EC56B3">
      <w:pPr>
        <w:ind w:firstLineChars="198" w:firstLine="554"/>
        <w:jc w:val="left"/>
        <w:rPr>
          <w:rFonts w:ascii="宋体" w:eastAsia="宋体" w:hAnsi="宋体" w:cs="Times New Roman"/>
          <w:snapToGrid w:val="0"/>
          <w:kern w:val="24"/>
          <w:sz w:val="28"/>
          <w:szCs w:val="28"/>
        </w:rPr>
      </w:pPr>
      <w:r>
        <w:rPr>
          <w:rFonts w:ascii="宋体" w:eastAsia="宋体" w:hAnsi="宋体" w:cs="Times New Roman" w:hint="eastAsia"/>
          <w:snapToGrid w:val="0"/>
          <w:kern w:val="24"/>
          <w:sz w:val="28"/>
          <w:szCs w:val="28"/>
        </w:rPr>
        <w:t>（</w:t>
      </w:r>
      <w:r>
        <w:rPr>
          <w:rFonts w:ascii="宋体" w:eastAsia="宋体" w:hAnsi="宋体" w:cs="Times New Roman" w:hint="eastAsia"/>
          <w:snapToGrid w:val="0"/>
          <w:kern w:val="24"/>
          <w:sz w:val="28"/>
          <w:szCs w:val="28"/>
        </w:rPr>
        <w:t>1</w:t>
      </w:r>
      <w:r>
        <w:rPr>
          <w:rFonts w:ascii="宋体" w:eastAsia="宋体" w:hAnsi="宋体" w:cs="Times New Roman" w:hint="eastAsia"/>
          <w:snapToGrid w:val="0"/>
          <w:kern w:val="24"/>
          <w:sz w:val="28"/>
          <w:szCs w:val="28"/>
        </w:rPr>
        <w:t>）</w:t>
      </w:r>
      <w:r>
        <w:rPr>
          <w:rFonts w:ascii="宋体" w:eastAsia="宋体" w:hAnsi="宋体" w:cs="Times New Roman" w:hint="eastAsia"/>
          <w:snapToGrid w:val="0"/>
          <w:kern w:val="24"/>
          <w:sz w:val="28"/>
          <w:szCs w:val="28"/>
        </w:rPr>
        <w:t>BIM</w:t>
      </w:r>
      <w:r>
        <w:rPr>
          <w:rFonts w:ascii="宋体" w:eastAsia="宋体" w:hAnsi="宋体" w:cs="Times New Roman" w:hint="eastAsia"/>
          <w:snapToGrid w:val="0"/>
          <w:kern w:val="24"/>
          <w:sz w:val="28"/>
          <w:szCs w:val="28"/>
        </w:rPr>
        <w:t>技术在石油化工行业乙醇合成装置中的应用，陕西化建工程有限责任公司；</w:t>
      </w:r>
    </w:p>
    <w:p w:rsidR="00790DE2" w:rsidRDefault="00EC56B3">
      <w:pPr>
        <w:ind w:firstLineChars="198" w:firstLine="554"/>
        <w:jc w:val="left"/>
        <w:rPr>
          <w:rFonts w:ascii="宋体" w:eastAsia="宋体" w:hAnsi="宋体" w:cs="Times New Roman"/>
          <w:snapToGrid w:val="0"/>
          <w:kern w:val="24"/>
          <w:sz w:val="28"/>
          <w:szCs w:val="28"/>
        </w:rPr>
      </w:pPr>
      <w:r>
        <w:rPr>
          <w:rFonts w:ascii="宋体" w:eastAsia="宋体" w:hAnsi="宋体" w:cs="Times New Roman" w:hint="eastAsia"/>
          <w:snapToGrid w:val="0"/>
          <w:kern w:val="24"/>
          <w:sz w:val="28"/>
          <w:szCs w:val="28"/>
        </w:rPr>
        <w:t>（</w:t>
      </w:r>
      <w:r>
        <w:rPr>
          <w:rFonts w:ascii="宋体" w:eastAsia="宋体" w:hAnsi="宋体" w:cs="Times New Roman" w:hint="eastAsia"/>
          <w:snapToGrid w:val="0"/>
          <w:kern w:val="24"/>
          <w:sz w:val="28"/>
          <w:szCs w:val="28"/>
        </w:rPr>
        <w:t>2</w:t>
      </w:r>
      <w:r>
        <w:rPr>
          <w:rFonts w:ascii="宋体" w:eastAsia="宋体" w:hAnsi="宋体" w:cs="Times New Roman" w:hint="eastAsia"/>
          <w:snapToGrid w:val="0"/>
          <w:kern w:val="24"/>
          <w:sz w:val="28"/>
          <w:szCs w:val="28"/>
        </w:rPr>
        <w:t>）</w:t>
      </w:r>
      <w:r>
        <w:rPr>
          <w:rFonts w:ascii="宋体" w:eastAsia="宋体" w:hAnsi="宋体" w:cs="Times New Roman" w:hint="eastAsia"/>
          <w:snapToGrid w:val="0"/>
          <w:kern w:val="24"/>
          <w:sz w:val="28"/>
          <w:szCs w:val="28"/>
        </w:rPr>
        <w:t>BIM</w:t>
      </w:r>
      <w:r>
        <w:rPr>
          <w:rFonts w:ascii="宋体" w:eastAsia="宋体" w:hAnsi="宋体" w:cs="Times New Roman" w:hint="eastAsia"/>
          <w:snapToGrid w:val="0"/>
          <w:kern w:val="24"/>
          <w:sz w:val="28"/>
          <w:szCs w:val="28"/>
        </w:rPr>
        <w:t>技术助力徐圩港区液体散货泊位区应急消防通道及综合管网工程二期施工，中化学建设投资有限公司；</w:t>
      </w:r>
    </w:p>
    <w:p w:rsidR="00790DE2" w:rsidRDefault="00EC56B3">
      <w:pPr>
        <w:ind w:firstLineChars="198" w:firstLine="554"/>
        <w:jc w:val="left"/>
        <w:rPr>
          <w:rFonts w:ascii="宋体" w:eastAsia="宋体" w:hAnsi="宋体" w:cs="Times New Roman"/>
          <w:snapToGrid w:val="0"/>
          <w:kern w:val="24"/>
          <w:sz w:val="28"/>
          <w:szCs w:val="28"/>
        </w:rPr>
      </w:pPr>
      <w:r>
        <w:rPr>
          <w:rFonts w:ascii="宋体" w:eastAsia="宋体" w:hAnsi="宋体" w:cs="Times New Roman" w:hint="eastAsia"/>
          <w:snapToGrid w:val="0"/>
          <w:kern w:val="24"/>
          <w:sz w:val="28"/>
          <w:szCs w:val="28"/>
        </w:rPr>
        <w:t>（</w:t>
      </w:r>
      <w:r>
        <w:rPr>
          <w:rFonts w:ascii="宋体" w:eastAsia="宋体" w:hAnsi="宋体" w:cs="Times New Roman" w:hint="eastAsia"/>
          <w:snapToGrid w:val="0"/>
          <w:kern w:val="24"/>
          <w:sz w:val="28"/>
          <w:szCs w:val="28"/>
        </w:rPr>
        <w:t>3</w:t>
      </w:r>
      <w:r>
        <w:rPr>
          <w:rFonts w:ascii="宋体" w:eastAsia="宋体" w:hAnsi="宋体" w:cs="Times New Roman" w:hint="eastAsia"/>
          <w:snapToGrid w:val="0"/>
          <w:kern w:val="24"/>
          <w:sz w:val="28"/>
          <w:szCs w:val="28"/>
        </w:rPr>
        <w:t>）大型</w:t>
      </w:r>
      <w:r>
        <w:rPr>
          <w:rFonts w:ascii="宋体" w:eastAsia="宋体" w:hAnsi="宋体" w:cs="Times New Roman" w:hint="eastAsia"/>
          <w:snapToGrid w:val="0"/>
          <w:kern w:val="24"/>
          <w:sz w:val="28"/>
          <w:szCs w:val="28"/>
        </w:rPr>
        <w:t>LNG</w:t>
      </w:r>
      <w:r>
        <w:rPr>
          <w:rFonts w:ascii="宋体" w:eastAsia="宋体" w:hAnsi="宋体" w:cs="Times New Roman" w:hint="eastAsia"/>
          <w:snapToGrid w:val="0"/>
          <w:kern w:val="24"/>
          <w:sz w:val="28"/>
          <w:szCs w:val="28"/>
        </w:rPr>
        <w:t>低温储罐</w:t>
      </w:r>
      <w:r>
        <w:rPr>
          <w:rFonts w:ascii="宋体" w:eastAsia="宋体" w:hAnsi="宋体" w:cs="Times New Roman" w:hint="eastAsia"/>
          <w:snapToGrid w:val="0"/>
          <w:kern w:val="24"/>
          <w:sz w:val="28"/>
          <w:szCs w:val="28"/>
        </w:rPr>
        <w:t>BIM</w:t>
      </w:r>
      <w:r>
        <w:rPr>
          <w:rFonts w:ascii="宋体" w:eastAsia="宋体" w:hAnsi="宋体" w:cs="Times New Roman" w:hint="eastAsia"/>
          <w:snapToGrid w:val="0"/>
          <w:kern w:val="24"/>
          <w:sz w:val="28"/>
          <w:szCs w:val="28"/>
        </w:rPr>
        <w:t>交付模型与数字化分析应用，广东国信工程监理集团有限公司；</w:t>
      </w:r>
    </w:p>
    <w:p w:rsidR="00790DE2" w:rsidRDefault="00EC56B3">
      <w:pPr>
        <w:ind w:firstLineChars="198" w:firstLine="554"/>
        <w:jc w:val="left"/>
        <w:rPr>
          <w:rFonts w:ascii="宋体" w:eastAsia="宋体" w:hAnsi="宋体" w:cs="Times New Roman"/>
          <w:snapToGrid w:val="0"/>
          <w:kern w:val="24"/>
          <w:sz w:val="28"/>
          <w:szCs w:val="28"/>
        </w:rPr>
      </w:pPr>
      <w:r>
        <w:rPr>
          <w:rFonts w:ascii="宋体" w:eastAsia="宋体" w:hAnsi="宋体" w:cs="Times New Roman" w:hint="eastAsia"/>
          <w:snapToGrid w:val="0"/>
          <w:kern w:val="24"/>
          <w:sz w:val="28"/>
          <w:szCs w:val="28"/>
        </w:rPr>
        <w:t>（</w:t>
      </w:r>
      <w:r>
        <w:rPr>
          <w:rFonts w:ascii="宋体" w:eastAsia="宋体" w:hAnsi="宋体" w:cs="Times New Roman" w:hint="eastAsia"/>
          <w:snapToGrid w:val="0"/>
          <w:kern w:val="24"/>
          <w:sz w:val="28"/>
          <w:szCs w:val="28"/>
        </w:rPr>
        <w:t>4</w:t>
      </w:r>
      <w:r>
        <w:rPr>
          <w:rFonts w:ascii="宋体" w:eastAsia="宋体" w:hAnsi="宋体" w:cs="Times New Roman" w:hint="eastAsia"/>
          <w:snapToGrid w:val="0"/>
          <w:kern w:val="24"/>
          <w:sz w:val="28"/>
          <w:szCs w:val="28"/>
        </w:rPr>
        <w:t>）</w:t>
      </w:r>
      <w:r>
        <w:rPr>
          <w:rFonts w:ascii="宋体" w:eastAsia="宋体" w:hAnsi="宋体" w:cs="Times New Roman" w:hint="eastAsia"/>
          <w:snapToGrid w:val="0"/>
          <w:kern w:val="24"/>
          <w:sz w:val="28"/>
          <w:szCs w:val="28"/>
        </w:rPr>
        <w:t>BIM</w:t>
      </w:r>
      <w:r>
        <w:rPr>
          <w:rFonts w:ascii="宋体" w:eastAsia="宋体" w:hAnsi="宋体" w:cs="Times New Roman" w:hint="eastAsia"/>
          <w:snapToGrid w:val="0"/>
          <w:kern w:val="24"/>
          <w:sz w:val="28"/>
          <w:szCs w:val="28"/>
        </w:rPr>
        <w:t>技术助力</w:t>
      </w:r>
      <w:proofErr w:type="gramStart"/>
      <w:r>
        <w:rPr>
          <w:rFonts w:ascii="宋体" w:eastAsia="宋体" w:hAnsi="宋体" w:cs="Times New Roman" w:hint="eastAsia"/>
          <w:snapToGrid w:val="0"/>
          <w:kern w:val="24"/>
          <w:sz w:val="28"/>
          <w:szCs w:val="28"/>
        </w:rPr>
        <w:t>能源岛全过程</w:t>
      </w:r>
      <w:proofErr w:type="gramEnd"/>
      <w:r>
        <w:rPr>
          <w:rFonts w:ascii="宋体" w:eastAsia="宋体" w:hAnsi="宋体" w:cs="Times New Roman" w:hint="eastAsia"/>
          <w:snapToGrid w:val="0"/>
          <w:kern w:val="24"/>
          <w:sz w:val="28"/>
          <w:szCs w:val="28"/>
        </w:rPr>
        <w:t>智慧建造，山西省安装集团股份有限公司；</w:t>
      </w:r>
    </w:p>
    <w:p w:rsidR="00790DE2" w:rsidRDefault="00EC56B3">
      <w:pPr>
        <w:ind w:firstLineChars="198" w:firstLine="554"/>
        <w:jc w:val="left"/>
        <w:rPr>
          <w:rFonts w:ascii="宋体" w:eastAsia="宋体" w:hAnsi="宋体" w:cs="Times New Roman"/>
          <w:snapToGrid w:val="0"/>
          <w:kern w:val="24"/>
          <w:sz w:val="28"/>
          <w:szCs w:val="28"/>
        </w:rPr>
      </w:pPr>
      <w:r>
        <w:rPr>
          <w:rFonts w:ascii="宋体" w:eastAsia="宋体" w:hAnsi="宋体" w:cs="Times New Roman" w:hint="eastAsia"/>
          <w:snapToGrid w:val="0"/>
          <w:kern w:val="24"/>
          <w:sz w:val="28"/>
          <w:szCs w:val="28"/>
        </w:rPr>
        <w:t>（</w:t>
      </w:r>
      <w:r>
        <w:rPr>
          <w:rFonts w:ascii="宋体" w:eastAsia="宋体" w:hAnsi="宋体" w:cs="Times New Roman" w:hint="eastAsia"/>
          <w:snapToGrid w:val="0"/>
          <w:kern w:val="24"/>
          <w:sz w:val="28"/>
          <w:szCs w:val="28"/>
        </w:rPr>
        <w:t>5</w:t>
      </w:r>
      <w:r>
        <w:rPr>
          <w:rFonts w:ascii="宋体" w:eastAsia="宋体" w:hAnsi="宋体" w:cs="Times New Roman" w:hint="eastAsia"/>
          <w:snapToGrid w:val="0"/>
          <w:kern w:val="24"/>
          <w:sz w:val="28"/>
          <w:szCs w:val="28"/>
        </w:rPr>
        <w:t>）中国丝路</w:t>
      </w:r>
      <w:proofErr w:type="gramStart"/>
      <w:r>
        <w:rPr>
          <w:rFonts w:ascii="宋体" w:eastAsia="宋体" w:hAnsi="宋体" w:cs="Times New Roman" w:hint="eastAsia"/>
          <w:snapToGrid w:val="0"/>
          <w:kern w:val="24"/>
          <w:sz w:val="28"/>
          <w:szCs w:val="28"/>
        </w:rPr>
        <w:t>科创谷</w:t>
      </w:r>
      <w:proofErr w:type="gramEnd"/>
      <w:r>
        <w:rPr>
          <w:rFonts w:ascii="宋体" w:eastAsia="宋体" w:hAnsi="宋体" w:cs="Times New Roman" w:hint="eastAsia"/>
          <w:snapToGrid w:val="0"/>
          <w:kern w:val="24"/>
          <w:sz w:val="28"/>
          <w:szCs w:val="28"/>
        </w:rPr>
        <w:t>BIM</w:t>
      </w:r>
      <w:r>
        <w:rPr>
          <w:rFonts w:ascii="宋体" w:eastAsia="宋体" w:hAnsi="宋体" w:cs="Times New Roman" w:hint="eastAsia"/>
          <w:snapToGrid w:val="0"/>
          <w:kern w:val="24"/>
          <w:sz w:val="28"/>
          <w:szCs w:val="28"/>
        </w:rPr>
        <w:t>技术综合应用，中国化学工程第七建设有限公司；</w:t>
      </w:r>
    </w:p>
    <w:p w:rsidR="00790DE2" w:rsidRDefault="00EC56B3">
      <w:pPr>
        <w:ind w:firstLineChars="198" w:firstLine="554"/>
        <w:jc w:val="left"/>
        <w:rPr>
          <w:rFonts w:ascii="宋体" w:eastAsia="宋体" w:hAnsi="宋体" w:cs="Times New Roman"/>
          <w:snapToGrid w:val="0"/>
          <w:kern w:val="24"/>
          <w:sz w:val="28"/>
          <w:szCs w:val="28"/>
        </w:rPr>
      </w:pPr>
      <w:r>
        <w:rPr>
          <w:rFonts w:ascii="宋体" w:eastAsia="宋体" w:hAnsi="宋体" w:cs="Times New Roman" w:hint="eastAsia"/>
          <w:snapToGrid w:val="0"/>
          <w:kern w:val="24"/>
          <w:sz w:val="28"/>
          <w:szCs w:val="28"/>
        </w:rPr>
        <w:t>（</w:t>
      </w:r>
      <w:r>
        <w:rPr>
          <w:rFonts w:ascii="宋体" w:eastAsia="宋体" w:hAnsi="宋体" w:cs="Times New Roman" w:hint="eastAsia"/>
          <w:snapToGrid w:val="0"/>
          <w:kern w:val="24"/>
          <w:sz w:val="28"/>
          <w:szCs w:val="28"/>
        </w:rPr>
        <w:t>6</w:t>
      </w:r>
      <w:r>
        <w:rPr>
          <w:rFonts w:ascii="宋体" w:eastAsia="宋体" w:hAnsi="宋体" w:cs="Times New Roman" w:hint="eastAsia"/>
          <w:snapToGrid w:val="0"/>
          <w:kern w:val="24"/>
          <w:sz w:val="28"/>
          <w:szCs w:val="28"/>
        </w:rPr>
        <w:t>）大型液化天然气</w:t>
      </w:r>
      <w:r>
        <w:rPr>
          <w:rFonts w:ascii="宋体" w:eastAsia="宋体" w:hAnsi="宋体" w:cs="Times New Roman" w:hint="eastAsia"/>
          <w:snapToGrid w:val="0"/>
          <w:kern w:val="24"/>
          <w:sz w:val="28"/>
          <w:szCs w:val="28"/>
        </w:rPr>
        <w:t>(LNG)</w:t>
      </w:r>
      <w:r>
        <w:rPr>
          <w:rFonts w:ascii="宋体" w:eastAsia="宋体" w:hAnsi="宋体" w:cs="Times New Roman" w:hint="eastAsia"/>
          <w:snapToGrid w:val="0"/>
          <w:kern w:val="24"/>
          <w:sz w:val="28"/>
          <w:szCs w:val="28"/>
        </w:rPr>
        <w:t>接收站项目</w:t>
      </w:r>
      <w:r>
        <w:rPr>
          <w:rFonts w:ascii="宋体" w:eastAsia="宋体" w:hAnsi="宋体" w:cs="Times New Roman" w:hint="eastAsia"/>
          <w:snapToGrid w:val="0"/>
          <w:kern w:val="24"/>
          <w:sz w:val="28"/>
          <w:szCs w:val="28"/>
        </w:rPr>
        <w:t>BIM</w:t>
      </w:r>
      <w:r>
        <w:rPr>
          <w:rFonts w:ascii="宋体" w:eastAsia="宋体" w:hAnsi="宋体" w:cs="Times New Roman" w:hint="eastAsia"/>
          <w:snapToGrid w:val="0"/>
          <w:kern w:val="24"/>
          <w:sz w:val="28"/>
          <w:szCs w:val="28"/>
        </w:rPr>
        <w:t>技术应用，中国化学工程第十四建设有限公司。</w:t>
      </w:r>
    </w:p>
    <w:p w:rsidR="00790DE2" w:rsidRDefault="00790DE2">
      <w:pPr>
        <w:rPr>
          <w:rFonts w:ascii="仿宋" w:eastAsia="仿宋" w:hAnsi="仿宋" w:cs="仿宋"/>
          <w:sz w:val="28"/>
          <w:szCs w:val="28"/>
        </w:rPr>
      </w:pPr>
    </w:p>
    <w:p w:rsidR="00790DE2" w:rsidRDefault="00790DE2"/>
    <w:p w:rsidR="00790DE2" w:rsidRDefault="00EC56B3">
      <w:r>
        <w:t></w:t>
      </w:r>
      <w:r>
        <w:tab/>
      </w:r>
    </w:p>
    <w:p w:rsidR="00790DE2" w:rsidRDefault="00790DE2"/>
    <w:p w:rsidR="00790DE2" w:rsidRDefault="00790DE2"/>
    <w:p w:rsidR="00790DE2" w:rsidRDefault="00790DE2"/>
    <w:p w:rsidR="00790DE2" w:rsidRDefault="00790DE2"/>
    <w:sectPr w:rsidR="00790DE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C56B3">
      <w:r>
        <w:separator/>
      </w:r>
    </w:p>
  </w:endnote>
  <w:endnote w:type="continuationSeparator" w:id="0">
    <w:p w:rsidR="00000000" w:rsidRDefault="00EC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DE2" w:rsidRDefault="00EC56B3">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90DE2" w:rsidRDefault="00EC56B3">
                          <w:pPr>
                            <w:pStyle w:val="a3"/>
                          </w:pPr>
                          <w:r>
                            <w:fldChar w:fldCharType="begin"/>
                          </w:r>
                          <w:r>
                            <w:instrText xml:space="preserve"> PAGE  \* MERGEFORMAT </w:instrText>
                          </w:r>
                          <w:r>
                            <w:fldChar w:fldCharType="separate"/>
                          </w:r>
                          <w:r>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790DE2" w:rsidRDefault="00EC56B3">
                    <w:pPr>
                      <w:pStyle w:val="a3"/>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C56B3">
      <w:r>
        <w:separator/>
      </w:r>
    </w:p>
  </w:footnote>
  <w:footnote w:type="continuationSeparator" w:id="0">
    <w:p w:rsidR="00000000" w:rsidRDefault="00EC5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0NGNhYzE1Y2E1Y2JmOGI3NjJiODJjNGQ0MzBjZWMifQ=="/>
  </w:docVars>
  <w:rsids>
    <w:rsidRoot w:val="007D6893"/>
    <w:rsid w:val="00094E19"/>
    <w:rsid w:val="001A7EB7"/>
    <w:rsid w:val="00401BC2"/>
    <w:rsid w:val="00484FA2"/>
    <w:rsid w:val="005F43D8"/>
    <w:rsid w:val="00790DE2"/>
    <w:rsid w:val="007C0D8C"/>
    <w:rsid w:val="007D6893"/>
    <w:rsid w:val="008236F6"/>
    <w:rsid w:val="008D2099"/>
    <w:rsid w:val="009A2B6C"/>
    <w:rsid w:val="00BC69AC"/>
    <w:rsid w:val="00BE48A4"/>
    <w:rsid w:val="00D06776"/>
    <w:rsid w:val="00D3598C"/>
    <w:rsid w:val="00EC56B3"/>
    <w:rsid w:val="00F86A22"/>
    <w:rsid w:val="052851DF"/>
    <w:rsid w:val="0D8E0749"/>
    <w:rsid w:val="0D920A98"/>
    <w:rsid w:val="0EE3349A"/>
    <w:rsid w:val="3D211F38"/>
    <w:rsid w:val="3EC05384"/>
    <w:rsid w:val="481413D2"/>
    <w:rsid w:val="58324DBB"/>
    <w:rsid w:val="5AE57A79"/>
    <w:rsid w:val="637E4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0225E84A-0367-4EC2-BF8C-4105BF4C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jc w:val="left"/>
    </w:pPr>
    <w:rPr>
      <w:sz w:val="18"/>
    </w:rPr>
  </w:style>
  <w:style w:type="paragraph" w:styleId="a4">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semiHidden/>
    <w:unhideWhenUsed/>
    <w:pPr>
      <w:spacing w:beforeAutospacing="1" w:afterAutospacing="1"/>
      <w:jc w:val="left"/>
    </w:pPr>
    <w:rPr>
      <w:rFonts w:cs="Times New Roman"/>
      <w:kern w:val="0"/>
      <w:sz w:val="24"/>
    </w:rPr>
  </w:style>
  <w:style w:type="character" w:customStyle="1" w:styleId="1Char">
    <w:name w:val="标题 1 Char"/>
    <w:basedOn w:val="a0"/>
    <w:link w:val="1"/>
    <w:uiPriority w:val="9"/>
    <w:rPr>
      <w:b/>
      <w:bCs/>
      <w:kern w:val="44"/>
      <w:sz w:val="44"/>
      <w:szCs w:val="44"/>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AAA</dc:creator>
  <cp:lastModifiedBy>office</cp:lastModifiedBy>
  <cp:revision>3</cp:revision>
  <cp:lastPrinted>2023-10-09T05:58:00Z</cp:lastPrinted>
  <dcterms:created xsi:type="dcterms:W3CDTF">2023-10-09T07:10:00Z</dcterms:created>
  <dcterms:modified xsi:type="dcterms:W3CDTF">2023-10-09T07:10:00Z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8C30EF854F0D41F98FAD8C55F1597AA9_13</vt:lpwstr>
  </property>
</Properties>
</file>