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p="http://schemas.openxmlformats.org/drawingml/2006/wordprocessingDrawing" xmlns:wps="http://schemas.microsoft.com/office/word/2010/wordprocessingShape" mc:Ignorable="w14 w15 wp14">
  <w:body>
    <w:p w14:paraId="7336458D">
      <w:pPr>
        <w:jc w:val="center"/>
        <w:rPr>
          <w:sz w:val="28"/>
          <w:szCs w:val="28"/>
        </w:rPr>
      </w:pPr>
    </w:p>
    <w:p w14:paraId="5138BC6B">
      <w:pPr>
        <w:jc w:val="center"/>
        <w:rPr>
          <w:b/>
          <w:w w:val="78"/>
          <w:sz w:val="96"/>
          <w:szCs w:val="96"/>
        </w:rPr>
      </w:pPr>
      <w:r>
        <w:rPr>
          <w:rFonts w:hint="eastAsia"/>
          <w:b/>
          <w:color w:val="FF0000"/>
          <w:w w:val="78"/>
          <w:sz w:val="96"/>
          <w:szCs w:val="96"/>
        </w:rPr>
        <w:t>中国化工</w:t>
      </w:r>
      <w:r>
        <w:rPr>
          <w:rFonts w:hint="eastAsia"/>
          <w:b/>
          <w:color w:val="FF0000"/>
          <w:w w:val="78"/>
          <w:sz w:val="96"/>
          <w:szCs w:val="96"/>
          <w:lang w:eastAsia="zh-CN" w:val="en-US"/>
        </w:rPr>
        <w:t>建设</w:t>
      </w:r>
      <w:r>
        <w:rPr>
          <w:rFonts w:hint="eastAsia"/>
          <w:b/>
          <w:color w:val="FF0000"/>
          <w:w w:val="78"/>
          <w:sz w:val="96"/>
          <w:szCs w:val="96"/>
        </w:rPr>
        <w:t>企业协会文件</w:t>
      </w:r>
    </w:p>
    <w:p w14:paraId="47BF6A76">
      <w:pPr>
        <w:jc w:val="center"/>
        <w:rPr>
          <w:sz w:val="28"/>
          <w:szCs w:val="28"/>
        </w:rPr>
      </w:pPr>
    </w:p>
    <w:p w14:paraId="277ABAC1">
      <w:pPr>
        <w:jc w:val="center"/>
        <w:rPr>
          <w:rFonts w:ascii="宋体" w:eastAsia="宋体" w:hAnsi="宋体" w:hint="default"/>
          <w:sz w:val="28"/>
          <w:szCs w:val="28"/>
          <w:lang w:eastAsia="zh-CN" w:val="en-US"/>
        </w:rPr>
      </w:pPr>
      <w:r>
        <w:rPr>
          <w:rFonts w:ascii="宋体" w:hAnsi="宋体" w:hint="eastAsia"/>
          <w:sz w:val="28"/>
          <w:szCs w:val="28"/>
          <w:lang w:eastAsia="zh-CN" w:val="en-US"/>
        </w:rPr>
        <w:t>中化建协发〔2026〕20号</w:t>
      </w:r>
      <w:bookmarkStart w:id="0" w:name="_GoBack"/>
      <w:bookmarkEnd w:id="0"/>
    </w:p>
    <w:p w14:paraId="610DF33E">
      <w:pPr>
        <w:wordWrap/>
        <w:jc w:val="both"/>
        <w:rPr>
          <w:rFonts w:ascii="宋体" w:cs="宋体" w:eastAsia="宋体" w:hAnsi="宋体" w:hint="default"/>
          <w:b/>
          <w:bCs/>
          <w:sz w:val="28"/>
          <w:szCs w:val="32"/>
          <w:lang w:eastAsia="zh-CN" w:val="en-US"/>
        </w:rPr>
      </w:pPr>
      <w:r>
        <w:rPr>
          <w:rFonts w:ascii="宋体" w:cs="宋体" w:eastAsia="宋体" w:hAnsi="宋体" w:hint="eastAsia"/>
          <w:sz w:val="28"/>
          <w:szCs w:val="28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13970</wp:posOffset>
                </wp:positionH>
                <wp:positionV relativeFrom="paragraph">
                  <wp:posOffset>100965</wp:posOffset>
                </wp:positionV>
                <wp:extent cx="5695950" cy="0"/>
                <wp:effectExtent b="19050" l="0" r="0" t="19050"/>
                <wp:wrapNone/>
                <wp:docPr id="1" name="直接箭头连接符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_x0000_s1026" stroked="t" style="position:absolute;left:0pt;margin-left:1.1pt;margin-top:7.95pt;height:0pt;width:448.5pt;z-index:251659264;mso-width-relative:page;mso-height-relative:page;" type="#_x0000_t32" o:gfxdata="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BgHwbVAAAABwEAAA8AAAAAAAAAAQAgAAAAIgAAAGRycy9kb3du&#10;cmV2LnhtbFBLAQIUABQAAAAIAIdO4kBp8dfiyQEAAGoDAAAOAAAAAAAAAAEAIAAAACQBAABkcnMv&#10;ZTJvRG9jLnhtbFBLBQYAAAAABgAGAFkBAABfBQAAAAA=&#10;" o:spid="_x0000_s1026" o:spt="32">
                <v:fill focussize="0,0" on="f"/>
                <v:stroke color="#FF0000" joinstyle="round" weight="3pt"/>
                <v:imagedata o:title=""/>
                <o:lock aspectratio="f" v:ext="edit"/>
              </v:shape>
            </w:pict>
          </mc:Fallback>
        </mc:AlternateContent>
      </w:r>
    </w:p>
    <w:p w14:paraId="4F586748" w14:textId="60CCA64D" w:rsidP="00C72B4C" w:rsidR="0066611C" w:rsidRDefault="005B271A" w:rsidRPr="00D73E13">
      <w:pPr>
        <w:widowControl w:val="0"/>
        <w:spacing w:line="600" w:lineRule="exact"/>
        <w:jc w:val="center"/>
        <w:rPr>
          <w:rFonts w:ascii="黑体" w:eastAsia="黑体" w:hAnsi="宋体" w:hint="eastAsia"/>
          <w:b/>
          <w:sz w:val="36"/>
          <w:szCs w:val="36"/>
        </w:rPr>
      </w:pPr>
      <w:r w:rsidRPr="00D73E13">
        <w:rPr>
          <w:rFonts w:ascii="黑体" w:eastAsia="黑体" w:hAnsi="宋体" w:hint="eastAsia"/>
          <w:b/>
          <w:sz w:val="36"/>
          <w:szCs w:val="36"/>
        </w:rPr>
        <w:t>关于</w:t>
      </w:r>
      <w:r w:rsidR="006913A5" w:rsidRPr="00D73E13">
        <w:rPr>
          <w:rFonts w:ascii="黑体" w:eastAsia="黑体" w:hAnsi="宋体" w:hint="eastAsia"/>
          <w:b/>
          <w:sz w:val="36"/>
          <w:szCs w:val="36"/>
        </w:rPr>
        <w:t>做</w:t>
      </w:r>
      <w:bookmarkStart w:id="0" w:name="_Hlk131679493"/>
      <w:r w:rsidR="006913A5" w:rsidRPr="00D73E13">
        <w:rPr>
          <w:rFonts w:ascii="黑体" w:eastAsia="黑体" w:hAnsi="宋体" w:hint="eastAsia"/>
          <w:b/>
          <w:sz w:val="36"/>
          <w:szCs w:val="36"/>
        </w:rPr>
        <w:t>好</w:t>
      </w:r>
      <w:r w:rsidR="00526780">
        <w:rPr>
          <w:rFonts w:ascii="黑体" w:eastAsia="黑体" w:hAnsi="宋体" w:hint="eastAsia"/>
          <w:b/>
          <w:sz w:val="36"/>
          <w:szCs w:val="36"/>
        </w:rPr>
        <w:t>2</w:t>
      </w:r>
      <w:r w:rsidR="00526780">
        <w:rPr>
          <w:rFonts w:ascii="黑体" w:eastAsia="黑体" w:hAnsi="宋体"/>
          <w:b/>
          <w:sz w:val="36"/>
          <w:szCs w:val="36"/>
        </w:rPr>
        <w:t>02</w:t>
      </w:r>
      <w:r w:rsidR="009B3911">
        <w:rPr>
          <w:rFonts w:ascii="黑体" w:eastAsia="黑体" w:hAnsi="宋体" w:hint="eastAsia"/>
          <w:b/>
          <w:sz w:val="36"/>
          <w:szCs w:val="36"/>
        </w:rPr>
        <w:t>6</w:t>
      </w:r>
      <w:r w:rsidR="00526780">
        <w:rPr>
          <w:rFonts w:ascii="黑体" w:eastAsia="黑体" w:hAnsi="宋体" w:hint="eastAsia"/>
          <w:b/>
          <w:sz w:val="36"/>
          <w:szCs w:val="36"/>
        </w:rPr>
        <w:t>年</w:t>
      </w:r>
      <w:r w:rsidR="00556775">
        <w:rPr>
          <w:rFonts w:ascii="黑体" w:eastAsia="黑体" w:hAnsi="宋体" w:hint="eastAsia"/>
          <w:b/>
          <w:sz w:val="36"/>
          <w:szCs w:val="36"/>
        </w:rPr>
        <w:t>化工建设工程质量评价</w:t>
      </w:r>
      <w:bookmarkEnd w:id="0"/>
      <w:r w:rsidRPr="00D73E13">
        <w:rPr>
          <w:rFonts w:ascii="黑体" w:eastAsia="黑体" w:hAnsi="宋体" w:hint="eastAsia"/>
          <w:b/>
          <w:sz w:val="36"/>
          <w:szCs w:val="36"/>
        </w:rPr>
        <w:t>的通知</w:t>
      </w:r>
    </w:p>
    <w:p w14:paraId="0D7F245A" w14:textId="77777777" w:rsidR="0066611C" w:rsidRDefault="0066611C">
      <w:pPr>
        <w:spacing w:line="240" w:lineRule="exact"/>
        <w:rPr>
          <w:rFonts w:ascii="宋体" w:cs="宋体" w:hAnsi="宋体" w:hint="eastAsia"/>
          <w:b/>
          <w:bCs/>
          <w:sz w:val="28"/>
          <w:szCs w:val="28"/>
        </w:rPr>
      </w:pPr>
    </w:p>
    <w:p w14:paraId="61A25973" w14:textId="77777777" w:rsidP="00E77D4D" w:rsidR="0066611C" w:rsidRDefault="005B271A" w:rsidRPr="00D73E13">
      <w:pPr>
        <w:widowControl w:val="0"/>
        <w:adjustRightInd w:val="0"/>
        <w:snapToGrid w:val="0"/>
        <w:spacing w:line="360" w:lineRule="auto"/>
        <w:rPr>
          <w:b/>
          <w:sz w:val="28"/>
          <w:szCs w:val="28"/>
        </w:rPr>
      </w:pPr>
      <w:r w:rsidRPr="00D73E13">
        <w:rPr>
          <w:rFonts w:hint="eastAsia"/>
          <w:b/>
          <w:sz w:val="28"/>
          <w:szCs w:val="28"/>
        </w:rPr>
        <w:t>各会员单位：</w:t>
      </w:r>
    </w:p>
    <w:p w14:paraId="6CE5DA35" w14:textId="6E43DAB1" w:rsidP="00E77D4D" w:rsidR="00AD606E" w:rsidRDefault="00B34843">
      <w:pPr>
        <w:widowControl w:val="0"/>
        <w:adjustRightInd w:val="0"/>
        <w:snapToGrid w:val="0"/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为了做</w:t>
      </w:r>
      <w:r w:rsidR="00556775" w:rsidRPr="00556775">
        <w:rPr>
          <w:rFonts w:hint="eastAsia"/>
          <w:sz w:val="28"/>
          <w:szCs w:val="28"/>
        </w:rPr>
        <w:t>好</w:t>
      </w:r>
      <w:r w:rsidR="00556775" w:rsidRPr="00556775">
        <w:rPr>
          <w:rFonts w:hint="eastAsia"/>
          <w:sz w:val="28"/>
          <w:szCs w:val="28"/>
        </w:rPr>
        <w:t>202</w:t>
      </w:r>
      <w:r w:rsidR="009B3911">
        <w:rPr>
          <w:rFonts w:hint="eastAsia"/>
          <w:sz w:val="28"/>
          <w:szCs w:val="28"/>
        </w:rPr>
        <w:t>6</w:t>
      </w:r>
      <w:r w:rsidR="00556775" w:rsidRPr="00556775">
        <w:rPr>
          <w:rFonts w:hint="eastAsia"/>
          <w:sz w:val="28"/>
          <w:szCs w:val="28"/>
        </w:rPr>
        <w:t>年</w:t>
      </w:r>
      <w:r w:rsidR="006E25EA">
        <w:rPr>
          <w:rFonts w:hint="eastAsia"/>
          <w:sz w:val="28"/>
          <w:szCs w:val="28"/>
        </w:rPr>
        <w:t>度</w:t>
      </w:r>
      <w:r w:rsidR="00556775" w:rsidRPr="00556775">
        <w:rPr>
          <w:rFonts w:hint="eastAsia"/>
          <w:sz w:val="28"/>
          <w:szCs w:val="28"/>
        </w:rPr>
        <w:t>化工建设工程质量评价</w:t>
      </w:r>
      <w:r w:rsidR="00D803AC">
        <w:rPr>
          <w:rFonts w:hint="eastAsia"/>
          <w:sz w:val="28"/>
          <w:szCs w:val="28"/>
        </w:rPr>
        <w:t>工作</w:t>
      </w:r>
      <w:r w:rsidR="00A70462">
        <w:rPr>
          <w:rFonts w:hint="eastAsia"/>
          <w:sz w:val="28"/>
          <w:szCs w:val="28"/>
        </w:rPr>
        <w:t>，</w:t>
      </w:r>
      <w:r w:rsidR="00CE1D14">
        <w:rPr>
          <w:rFonts w:hint="eastAsia"/>
          <w:sz w:val="28"/>
          <w:szCs w:val="28"/>
        </w:rPr>
        <w:t>按照协会《</w:t>
      </w:r>
      <w:bookmarkStart w:id="1" w:name="_Hlk131679629"/>
      <w:bookmarkStart w:id="2" w:name="_Hlk97817744"/>
      <w:r w:rsidR="00556775" w:rsidRPr="00556775">
        <w:rPr>
          <w:rFonts w:hint="eastAsia"/>
          <w:sz w:val="28"/>
          <w:szCs w:val="28"/>
        </w:rPr>
        <w:t>化工建设工程质量评价</w:t>
      </w:r>
      <w:bookmarkEnd w:id="1"/>
      <w:r w:rsidR="00556775" w:rsidRPr="00556775">
        <w:rPr>
          <w:rFonts w:hint="eastAsia"/>
          <w:sz w:val="28"/>
          <w:szCs w:val="28"/>
        </w:rPr>
        <w:t>管理办法</w:t>
      </w:r>
      <w:r w:rsidR="00CE1D14" w:rsidRPr="00CE1D14">
        <w:rPr>
          <w:rFonts w:hint="eastAsia"/>
          <w:sz w:val="28"/>
          <w:szCs w:val="28"/>
        </w:rPr>
        <w:t>》</w:t>
      </w:r>
      <w:bookmarkEnd w:id="2"/>
      <w:r w:rsidR="009B3911">
        <w:rPr>
          <w:rFonts w:hint="eastAsia"/>
          <w:sz w:val="28"/>
          <w:szCs w:val="28"/>
        </w:rPr>
        <w:t>（</w:t>
      </w:r>
      <w:r w:rsidR="009B3911">
        <w:rPr>
          <w:rFonts w:hint="eastAsia"/>
          <w:sz w:val="28"/>
          <w:szCs w:val="28"/>
        </w:rPr>
        <w:t>2026</w:t>
      </w:r>
      <w:r w:rsidR="009B3911">
        <w:rPr>
          <w:rFonts w:hint="eastAsia"/>
          <w:sz w:val="28"/>
          <w:szCs w:val="28"/>
        </w:rPr>
        <w:t>）</w:t>
      </w:r>
      <w:r w:rsidR="00CF5ACC">
        <w:rPr>
          <w:rFonts w:hint="eastAsia"/>
          <w:sz w:val="28"/>
          <w:szCs w:val="28"/>
        </w:rPr>
        <w:t>要求</w:t>
      </w:r>
      <w:r w:rsidR="00CE1D14">
        <w:rPr>
          <w:rFonts w:hint="eastAsia"/>
          <w:sz w:val="28"/>
          <w:szCs w:val="28"/>
        </w:rPr>
        <w:t>，</w:t>
      </w:r>
      <w:r w:rsidR="00A70462">
        <w:rPr>
          <w:rFonts w:hint="eastAsia"/>
          <w:sz w:val="28"/>
          <w:szCs w:val="28"/>
        </w:rPr>
        <w:t>现将有关事项通知如下：</w:t>
      </w:r>
    </w:p>
    <w:p w14:paraId="6C87EA0B" w14:textId="27407FF7" w:rsidP="00E77D4D" w:rsidR="000E18E4" w:rsidRDefault="00D636B4" w:rsidRPr="00B33486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F5ACC" w:rsidRPr="00B33486">
        <w:rPr>
          <w:rFonts w:hint="eastAsia"/>
          <w:sz w:val="28"/>
          <w:szCs w:val="28"/>
        </w:rPr>
        <w:t>凡</w:t>
      </w:r>
      <w:r w:rsidR="00B33486" w:rsidRPr="00B33486">
        <w:rPr>
          <w:rFonts w:hint="eastAsia"/>
          <w:sz w:val="28"/>
          <w:szCs w:val="28"/>
        </w:rPr>
        <w:t>申请</w:t>
      </w:r>
      <w:r w:rsidR="00EF479F" w:rsidRPr="00B33486">
        <w:rPr>
          <w:rFonts w:hint="eastAsia"/>
          <w:sz w:val="28"/>
          <w:szCs w:val="28"/>
        </w:rPr>
        <w:t>参与</w:t>
      </w:r>
      <w:r w:rsidR="00556775" w:rsidRPr="00556775">
        <w:rPr>
          <w:rFonts w:hint="eastAsia"/>
          <w:sz w:val="28"/>
          <w:szCs w:val="28"/>
        </w:rPr>
        <w:t>化工建设工程质量评价</w:t>
      </w:r>
      <w:r w:rsidR="00CF5ACC" w:rsidRPr="00B33486">
        <w:rPr>
          <w:rFonts w:hint="eastAsia"/>
          <w:sz w:val="28"/>
          <w:szCs w:val="28"/>
        </w:rPr>
        <w:t>，</w:t>
      </w:r>
      <w:r w:rsidR="000E18E4" w:rsidRPr="00B33486">
        <w:rPr>
          <w:rFonts w:hint="eastAsia"/>
          <w:sz w:val="28"/>
          <w:szCs w:val="28"/>
        </w:rPr>
        <w:t>已按规定办理工程交接</w:t>
      </w:r>
      <w:r w:rsidR="007C5DCC">
        <w:rPr>
          <w:rFonts w:hint="eastAsia"/>
          <w:sz w:val="28"/>
          <w:szCs w:val="28"/>
        </w:rPr>
        <w:t>，投产</w:t>
      </w:r>
      <w:r w:rsidR="000E18E4" w:rsidRPr="00B33486">
        <w:rPr>
          <w:rFonts w:hint="eastAsia"/>
          <w:sz w:val="28"/>
          <w:szCs w:val="28"/>
        </w:rPr>
        <w:t>交付使用</w:t>
      </w:r>
      <w:r w:rsidR="00B33486" w:rsidRPr="00B33486">
        <w:rPr>
          <w:rFonts w:hint="eastAsia"/>
          <w:sz w:val="28"/>
          <w:szCs w:val="28"/>
        </w:rPr>
        <w:t>，</w:t>
      </w:r>
      <w:r w:rsidR="001F780F">
        <w:rPr>
          <w:rFonts w:hint="eastAsia"/>
          <w:sz w:val="28"/>
          <w:szCs w:val="28"/>
        </w:rPr>
        <w:t>符合</w:t>
      </w:r>
      <w:r w:rsidR="00556775" w:rsidRPr="00556775">
        <w:rPr>
          <w:rFonts w:hint="eastAsia"/>
          <w:sz w:val="28"/>
          <w:szCs w:val="28"/>
        </w:rPr>
        <w:t>《</w:t>
      </w:r>
      <w:bookmarkStart w:id="3" w:name="_Hlk131679842"/>
      <w:r w:rsidR="00556775" w:rsidRPr="00556775">
        <w:rPr>
          <w:rFonts w:hint="eastAsia"/>
          <w:sz w:val="28"/>
          <w:szCs w:val="28"/>
        </w:rPr>
        <w:t>化工建设工程质量评价</w:t>
      </w:r>
      <w:bookmarkEnd w:id="3"/>
      <w:r w:rsidR="00556775" w:rsidRPr="00556775">
        <w:rPr>
          <w:rFonts w:hint="eastAsia"/>
          <w:sz w:val="28"/>
          <w:szCs w:val="28"/>
        </w:rPr>
        <w:t>管理办法</w:t>
      </w:r>
      <w:r w:rsidR="00B33486" w:rsidRPr="00B33486">
        <w:rPr>
          <w:rFonts w:hint="eastAsia"/>
          <w:sz w:val="28"/>
          <w:szCs w:val="28"/>
        </w:rPr>
        <w:t>》</w:t>
      </w:r>
      <w:r w:rsidR="009B3911">
        <w:rPr>
          <w:rFonts w:hint="eastAsia"/>
          <w:sz w:val="28"/>
          <w:szCs w:val="28"/>
        </w:rPr>
        <w:t>（</w:t>
      </w:r>
      <w:r w:rsidR="009B3911">
        <w:rPr>
          <w:rFonts w:hint="eastAsia"/>
          <w:sz w:val="28"/>
          <w:szCs w:val="28"/>
        </w:rPr>
        <w:t>2026</w:t>
      </w:r>
      <w:r w:rsidR="009B3911">
        <w:rPr>
          <w:rFonts w:hint="eastAsia"/>
          <w:sz w:val="28"/>
          <w:szCs w:val="28"/>
        </w:rPr>
        <w:t>）</w:t>
      </w:r>
      <w:r w:rsidR="00C62EE2">
        <w:rPr>
          <w:rFonts w:hint="eastAsia"/>
          <w:sz w:val="28"/>
          <w:szCs w:val="28"/>
        </w:rPr>
        <w:t>参与综合评价</w:t>
      </w:r>
      <w:r w:rsidR="001F780F">
        <w:rPr>
          <w:rFonts w:hint="eastAsia"/>
          <w:sz w:val="28"/>
          <w:szCs w:val="28"/>
        </w:rPr>
        <w:t>条件的项目，请按照</w:t>
      </w:r>
      <w:r w:rsidR="00C62EE2">
        <w:rPr>
          <w:rFonts w:hint="eastAsia"/>
          <w:sz w:val="28"/>
          <w:szCs w:val="28"/>
        </w:rPr>
        <w:t>《办法》</w:t>
      </w:r>
      <w:r w:rsidR="00B33486" w:rsidRPr="00B33486">
        <w:rPr>
          <w:rFonts w:hint="eastAsia"/>
          <w:sz w:val="28"/>
          <w:szCs w:val="28"/>
        </w:rPr>
        <w:t>的要求，将</w:t>
      </w:r>
      <w:r w:rsidR="00556775" w:rsidRPr="00556775">
        <w:rPr>
          <w:rFonts w:hint="eastAsia"/>
          <w:sz w:val="28"/>
          <w:szCs w:val="28"/>
        </w:rPr>
        <w:t>化工建设工程质量评价</w:t>
      </w:r>
      <w:r w:rsidR="00556775">
        <w:rPr>
          <w:rFonts w:hint="eastAsia"/>
          <w:sz w:val="28"/>
          <w:szCs w:val="28"/>
        </w:rPr>
        <w:t>申报材料</w:t>
      </w:r>
      <w:r w:rsidR="00B83E95">
        <w:rPr>
          <w:rFonts w:hint="eastAsia"/>
          <w:sz w:val="28"/>
          <w:szCs w:val="28"/>
        </w:rPr>
        <w:t>（见附件）</w:t>
      </w:r>
      <w:r w:rsidR="0015367A">
        <w:rPr>
          <w:rFonts w:hint="eastAsia"/>
          <w:sz w:val="28"/>
          <w:szCs w:val="28"/>
        </w:rPr>
        <w:t>及时</w:t>
      </w:r>
      <w:r w:rsidR="00B33486" w:rsidRPr="00B33486">
        <w:rPr>
          <w:rFonts w:hint="eastAsia"/>
          <w:sz w:val="28"/>
          <w:szCs w:val="28"/>
        </w:rPr>
        <w:t>报协会秘书处。</w:t>
      </w:r>
    </w:p>
    <w:p w14:paraId="555877AE" w14:textId="47A7CE5A" w:rsidP="00E77D4D" w:rsidR="00CF4AD8" w:rsidRDefault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 w:rsidR="001F780F" w:rsidRPr="001F780F">
        <w:rPr>
          <w:rFonts w:hint="eastAsia"/>
          <w:sz w:val="28"/>
          <w:szCs w:val="28"/>
        </w:rPr>
        <w:t>、</w:t>
      </w:r>
      <w:bookmarkStart w:id="4" w:name="_Hlk159920989"/>
      <w:r w:rsidR="00556775">
        <w:rPr>
          <w:rFonts w:hint="eastAsia"/>
          <w:sz w:val="28"/>
          <w:szCs w:val="28"/>
        </w:rPr>
        <w:t>申报</w:t>
      </w:r>
      <w:r w:rsidR="00B861B3">
        <w:rPr>
          <w:rFonts w:hint="eastAsia"/>
          <w:sz w:val="28"/>
          <w:szCs w:val="28"/>
        </w:rPr>
        <w:t>材料中</w:t>
      </w:r>
      <w:bookmarkEnd w:id="4"/>
      <w:r w:rsidR="00EC6C9E" w:rsidRPr="00EC6C9E">
        <w:rPr>
          <w:rFonts w:hint="eastAsia"/>
          <w:sz w:val="28"/>
          <w:szCs w:val="28"/>
        </w:rPr>
        <w:t>工程质量鉴定证明</w:t>
      </w:r>
      <w:r w:rsidR="00B861B3">
        <w:rPr>
          <w:rFonts w:hint="eastAsia"/>
          <w:sz w:val="28"/>
          <w:szCs w:val="28"/>
        </w:rPr>
        <w:t>、</w:t>
      </w:r>
      <w:r w:rsidR="00B861B3" w:rsidRPr="00B861B3">
        <w:rPr>
          <w:rFonts w:hint="eastAsia"/>
          <w:sz w:val="28"/>
          <w:szCs w:val="28"/>
        </w:rPr>
        <w:t>工程设计先进合理证明</w:t>
      </w:r>
      <w:r w:rsidR="00B861B3">
        <w:rPr>
          <w:rFonts w:hint="eastAsia"/>
          <w:sz w:val="28"/>
          <w:szCs w:val="28"/>
        </w:rPr>
        <w:t>、</w:t>
      </w:r>
      <w:r w:rsidR="00B861B3" w:rsidRPr="00B861B3">
        <w:rPr>
          <w:rFonts w:hint="eastAsia"/>
          <w:sz w:val="28"/>
          <w:szCs w:val="28"/>
        </w:rPr>
        <w:t>建设（使用）单位评价意见</w:t>
      </w:r>
      <w:r w:rsidR="00B861B3">
        <w:rPr>
          <w:rFonts w:hint="eastAsia"/>
          <w:sz w:val="28"/>
          <w:szCs w:val="28"/>
        </w:rPr>
        <w:t>、无质量安全事故及环境污染事件证明必须</w:t>
      </w:r>
      <w:r w:rsidR="00B83E95">
        <w:rPr>
          <w:rFonts w:hint="eastAsia"/>
          <w:sz w:val="28"/>
          <w:szCs w:val="28"/>
        </w:rPr>
        <w:t>为</w:t>
      </w:r>
      <w:r w:rsidR="00B861B3" w:rsidRPr="00B861B3">
        <w:rPr>
          <w:rFonts w:hint="eastAsia"/>
          <w:sz w:val="28"/>
          <w:szCs w:val="28"/>
        </w:rPr>
        <w:t>原件</w:t>
      </w:r>
      <w:r w:rsidR="00B861B3">
        <w:rPr>
          <w:rFonts w:hint="eastAsia"/>
          <w:sz w:val="28"/>
          <w:szCs w:val="28"/>
        </w:rPr>
        <w:t>。</w:t>
      </w:r>
    </w:p>
    <w:p w14:paraId="1AEA58C0" w14:textId="4AB05A37" w:rsidP="00E77D4D" w:rsidR="00C72B4C" w:rsidRDefault="00C72B4C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bookmarkStart w:id="5" w:name="_Hlk159921716"/>
      <w:r>
        <w:rPr>
          <w:rFonts w:hint="eastAsia"/>
          <w:sz w:val="28"/>
          <w:szCs w:val="28"/>
        </w:rPr>
        <w:t>已经完成</w:t>
      </w:r>
      <w:r w:rsidR="00D67FE6">
        <w:rPr>
          <w:rFonts w:hint="eastAsia"/>
          <w:sz w:val="28"/>
          <w:szCs w:val="28"/>
        </w:rPr>
        <w:t>过程</w:t>
      </w:r>
      <w:r>
        <w:rPr>
          <w:rFonts w:hint="eastAsia"/>
          <w:sz w:val="28"/>
          <w:szCs w:val="28"/>
        </w:rPr>
        <w:t>咨询服务检查的项目，</w:t>
      </w:r>
      <w:r w:rsidRPr="00C72B4C">
        <w:rPr>
          <w:rFonts w:hint="eastAsia"/>
          <w:sz w:val="28"/>
          <w:szCs w:val="28"/>
        </w:rPr>
        <w:t>申报材料中</w:t>
      </w:r>
      <w:r>
        <w:rPr>
          <w:rFonts w:hint="eastAsia"/>
          <w:sz w:val="28"/>
          <w:szCs w:val="28"/>
        </w:rPr>
        <w:t>提交现场咨询服务记录复印件。</w:t>
      </w:r>
      <w:bookmarkEnd w:id="5"/>
    </w:p>
    <w:p w14:paraId="5D8638C0" w14:textId="5E89D67E" w:rsidP="00E77D4D" w:rsidR="00B861B3" w:rsidRDefault="00B861B3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6E25EA">
        <w:rPr>
          <w:rFonts w:hint="eastAsia"/>
          <w:sz w:val="28"/>
          <w:szCs w:val="28"/>
        </w:rPr>
        <w:t>参与</w:t>
      </w:r>
      <w:bookmarkStart w:id="6" w:name="_Hlk131680009"/>
      <w:r w:rsidR="006E25EA" w:rsidRPr="006E25EA">
        <w:rPr>
          <w:rFonts w:hint="eastAsia"/>
          <w:sz w:val="28"/>
          <w:szCs w:val="28"/>
        </w:rPr>
        <w:t>化工建设工程质量评价</w:t>
      </w:r>
      <w:r w:rsidR="00C62EE2">
        <w:rPr>
          <w:rFonts w:hint="eastAsia"/>
          <w:sz w:val="28"/>
          <w:szCs w:val="28"/>
        </w:rPr>
        <w:t>的项目</w:t>
      </w:r>
      <w:bookmarkEnd w:id="6"/>
      <w:r w:rsidR="00C62EE2">
        <w:rPr>
          <w:rFonts w:hint="eastAsia"/>
          <w:sz w:val="28"/>
          <w:szCs w:val="28"/>
        </w:rPr>
        <w:t>，</w:t>
      </w:r>
      <w:r w:rsidR="00A950A9">
        <w:rPr>
          <w:rFonts w:hint="eastAsia"/>
          <w:sz w:val="28"/>
          <w:szCs w:val="28"/>
        </w:rPr>
        <w:t>必须建成投产交付使用，</w:t>
      </w:r>
      <w:r w:rsidR="00C62EE2">
        <w:rPr>
          <w:rFonts w:hint="eastAsia"/>
          <w:sz w:val="28"/>
          <w:szCs w:val="28"/>
        </w:rPr>
        <w:t>材料中</w:t>
      </w:r>
      <w:r w:rsidR="00A950A9" w:rsidRPr="00A950A9">
        <w:rPr>
          <w:rFonts w:hint="eastAsia"/>
          <w:sz w:val="28"/>
          <w:szCs w:val="28"/>
        </w:rPr>
        <w:t>建设（使用）单位评价意见</w:t>
      </w:r>
      <w:r w:rsidR="00A950A9">
        <w:rPr>
          <w:rFonts w:hint="eastAsia"/>
          <w:sz w:val="28"/>
          <w:szCs w:val="28"/>
        </w:rPr>
        <w:t>应对投产情况做出评价。</w:t>
      </w:r>
    </w:p>
    <w:p w14:paraId="2AA75942" w14:textId="69EFF4EA" w:rsidP="00E77D4D" w:rsidR="0015367A" w:rsidRDefault="00A950A9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 w:rsidR="0015367A">
        <w:rPr>
          <w:rFonts w:hint="eastAsia"/>
          <w:sz w:val="28"/>
          <w:szCs w:val="28"/>
        </w:rPr>
        <w:t>、参与</w:t>
      </w:r>
      <w:r w:rsidR="0015367A">
        <w:rPr>
          <w:rFonts w:hint="eastAsia"/>
          <w:sz w:val="28"/>
          <w:szCs w:val="28"/>
        </w:rPr>
        <w:t>2</w:t>
      </w:r>
      <w:r w:rsidR="0015367A">
        <w:rPr>
          <w:sz w:val="28"/>
          <w:szCs w:val="28"/>
        </w:rPr>
        <w:t>02</w:t>
      </w:r>
      <w:r w:rsidR="009B3911">
        <w:rPr>
          <w:rFonts w:hint="eastAsia"/>
          <w:sz w:val="28"/>
          <w:szCs w:val="28"/>
        </w:rPr>
        <w:t>6</w:t>
      </w:r>
      <w:r w:rsidR="0015367A">
        <w:rPr>
          <w:rFonts w:hint="eastAsia"/>
          <w:sz w:val="28"/>
          <w:szCs w:val="28"/>
        </w:rPr>
        <w:t>年度评价的项目，</w:t>
      </w:r>
      <w:r w:rsidR="00C72B4C">
        <w:rPr>
          <w:rFonts w:hint="eastAsia"/>
          <w:sz w:val="28"/>
          <w:szCs w:val="28"/>
        </w:rPr>
        <w:t>申报</w:t>
      </w:r>
      <w:r w:rsidR="0015367A">
        <w:rPr>
          <w:rFonts w:hint="eastAsia"/>
          <w:sz w:val="28"/>
          <w:szCs w:val="28"/>
        </w:rPr>
        <w:t>材料请在</w:t>
      </w:r>
      <w:r w:rsidR="0015367A">
        <w:rPr>
          <w:rFonts w:hint="eastAsia"/>
          <w:sz w:val="28"/>
          <w:szCs w:val="28"/>
        </w:rPr>
        <w:t>2</w:t>
      </w:r>
      <w:r w:rsidR="0015367A">
        <w:rPr>
          <w:sz w:val="28"/>
          <w:szCs w:val="28"/>
        </w:rPr>
        <w:t>02</w:t>
      </w:r>
      <w:r w:rsidR="009B3911">
        <w:rPr>
          <w:rFonts w:hint="eastAsia"/>
          <w:sz w:val="28"/>
          <w:szCs w:val="28"/>
        </w:rPr>
        <w:t>6</w:t>
      </w:r>
      <w:r w:rsidR="0015367A">
        <w:rPr>
          <w:rFonts w:hint="eastAsia"/>
          <w:sz w:val="28"/>
          <w:szCs w:val="28"/>
        </w:rPr>
        <w:t>年</w:t>
      </w:r>
      <w:r w:rsidR="0015367A">
        <w:rPr>
          <w:rFonts w:hint="eastAsia"/>
          <w:sz w:val="28"/>
          <w:szCs w:val="28"/>
        </w:rPr>
        <w:t>7</w:t>
      </w:r>
      <w:r w:rsidR="0015367A">
        <w:rPr>
          <w:rFonts w:hint="eastAsia"/>
          <w:sz w:val="28"/>
          <w:szCs w:val="28"/>
        </w:rPr>
        <w:t>月</w:t>
      </w:r>
      <w:r w:rsidR="006E25EA">
        <w:rPr>
          <w:rFonts w:hint="eastAsia"/>
          <w:sz w:val="28"/>
          <w:szCs w:val="28"/>
        </w:rPr>
        <w:t>1</w:t>
      </w:r>
      <w:r w:rsidR="006E25EA">
        <w:rPr>
          <w:sz w:val="28"/>
          <w:szCs w:val="28"/>
        </w:rPr>
        <w:t>5</w:t>
      </w:r>
      <w:r w:rsidR="006E25EA">
        <w:rPr>
          <w:rFonts w:hint="eastAsia"/>
          <w:sz w:val="28"/>
          <w:szCs w:val="28"/>
        </w:rPr>
        <w:t>日</w:t>
      </w:r>
      <w:r w:rsidR="0015367A">
        <w:rPr>
          <w:rFonts w:hint="eastAsia"/>
          <w:sz w:val="28"/>
          <w:szCs w:val="28"/>
        </w:rPr>
        <w:t>前报协会</w:t>
      </w:r>
      <w:r w:rsidR="00045817">
        <w:rPr>
          <w:rFonts w:hint="eastAsia"/>
          <w:sz w:val="28"/>
          <w:szCs w:val="28"/>
        </w:rPr>
        <w:t>秘书处</w:t>
      </w:r>
      <w:r w:rsidR="0015367A">
        <w:rPr>
          <w:rFonts w:hint="eastAsia"/>
          <w:sz w:val="28"/>
          <w:szCs w:val="28"/>
        </w:rPr>
        <w:t>，</w:t>
      </w:r>
      <w:r w:rsidR="0015367A" w:rsidRPr="0015367A">
        <w:rPr>
          <w:rFonts w:hint="eastAsia"/>
          <w:sz w:val="28"/>
          <w:szCs w:val="28"/>
        </w:rPr>
        <w:t>协会计划</w:t>
      </w:r>
      <w:r w:rsidR="0015367A">
        <w:rPr>
          <w:rFonts w:hint="eastAsia"/>
          <w:sz w:val="28"/>
          <w:szCs w:val="28"/>
        </w:rPr>
        <w:t>2</w:t>
      </w:r>
      <w:r w:rsidR="0015367A">
        <w:rPr>
          <w:sz w:val="28"/>
          <w:szCs w:val="28"/>
        </w:rPr>
        <w:t>02</w:t>
      </w:r>
      <w:r w:rsidR="009B3911">
        <w:rPr>
          <w:rFonts w:hint="eastAsia"/>
          <w:sz w:val="28"/>
          <w:szCs w:val="28"/>
        </w:rPr>
        <w:t>6</w:t>
      </w:r>
      <w:r w:rsidR="0015367A">
        <w:rPr>
          <w:rFonts w:hint="eastAsia"/>
          <w:sz w:val="28"/>
          <w:szCs w:val="28"/>
        </w:rPr>
        <w:t>年</w:t>
      </w:r>
      <w:r w:rsidR="0015367A" w:rsidRPr="0015367A">
        <w:rPr>
          <w:rFonts w:hint="eastAsia"/>
          <w:sz w:val="28"/>
          <w:szCs w:val="28"/>
        </w:rPr>
        <w:t>8</w:t>
      </w:r>
      <w:r w:rsidR="0015367A" w:rsidRPr="0015367A">
        <w:rPr>
          <w:rFonts w:hint="eastAsia"/>
          <w:sz w:val="28"/>
          <w:szCs w:val="28"/>
        </w:rPr>
        <w:t>月</w:t>
      </w:r>
      <w:r w:rsidR="006E25EA">
        <w:rPr>
          <w:rFonts w:hint="eastAsia"/>
          <w:sz w:val="28"/>
          <w:szCs w:val="28"/>
        </w:rPr>
        <w:t>份对参与</w:t>
      </w:r>
      <w:bookmarkStart w:id="7" w:name="_Hlk131680124"/>
      <w:r w:rsidR="006E25EA" w:rsidRPr="006E25EA">
        <w:rPr>
          <w:rFonts w:hint="eastAsia"/>
          <w:sz w:val="28"/>
          <w:szCs w:val="28"/>
        </w:rPr>
        <w:t>化工建设工程质量评</w:t>
      </w:r>
      <w:bookmarkEnd w:id="7"/>
      <w:r w:rsidR="006E25EA">
        <w:rPr>
          <w:rFonts w:hint="eastAsia"/>
          <w:sz w:val="28"/>
          <w:szCs w:val="28"/>
        </w:rPr>
        <w:t>没有</w:t>
      </w:r>
      <w:r w:rsidR="00B978AF">
        <w:rPr>
          <w:rFonts w:hint="eastAsia"/>
          <w:sz w:val="28"/>
          <w:szCs w:val="28"/>
        </w:rPr>
        <w:t>经过</w:t>
      </w:r>
      <w:r w:rsidR="006E25EA">
        <w:rPr>
          <w:rFonts w:hint="eastAsia"/>
          <w:sz w:val="28"/>
          <w:szCs w:val="28"/>
        </w:rPr>
        <w:t>过程检查的项目进行复查。</w:t>
      </w:r>
      <w:r w:rsidR="006E25EA">
        <w:rPr>
          <w:sz w:val="28"/>
          <w:szCs w:val="28"/>
        </w:rPr>
        <w:t>202</w:t>
      </w:r>
      <w:r w:rsidR="009B3911">
        <w:rPr>
          <w:rFonts w:hint="eastAsia"/>
          <w:sz w:val="28"/>
          <w:szCs w:val="28"/>
        </w:rPr>
        <w:t>6</w:t>
      </w:r>
      <w:r w:rsidR="006E25EA">
        <w:rPr>
          <w:rFonts w:hint="eastAsia"/>
          <w:sz w:val="28"/>
          <w:szCs w:val="28"/>
        </w:rPr>
        <w:t>年</w:t>
      </w:r>
      <w:r w:rsidR="006E25EA">
        <w:rPr>
          <w:rFonts w:hint="eastAsia"/>
          <w:sz w:val="28"/>
          <w:szCs w:val="28"/>
        </w:rPr>
        <w:t>9</w:t>
      </w:r>
      <w:r w:rsidR="006E25EA">
        <w:rPr>
          <w:rFonts w:hint="eastAsia"/>
          <w:sz w:val="28"/>
          <w:szCs w:val="28"/>
        </w:rPr>
        <w:t>月底前</w:t>
      </w:r>
      <w:r w:rsidR="00B978AF">
        <w:rPr>
          <w:rFonts w:hint="eastAsia"/>
          <w:sz w:val="28"/>
          <w:szCs w:val="28"/>
        </w:rPr>
        <w:t>协会组织</w:t>
      </w:r>
      <w:r w:rsidR="0015367A" w:rsidRPr="0015367A">
        <w:rPr>
          <w:rFonts w:hint="eastAsia"/>
          <w:sz w:val="28"/>
          <w:szCs w:val="28"/>
        </w:rPr>
        <w:t>完成本年度的</w:t>
      </w:r>
      <w:r w:rsidR="006E25EA" w:rsidRPr="006E25EA">
        <w:rPr>
          <w:rFonts w:hint="eastAsia"/>
          <w:sz w:val="28"/>
          <w:szCs w:val="28"/>
        </w:rPr>
        <w:t>化工建设工程质量评价</w:t>
      </w:r>
      <w:r w:rsidR="0015367A" w:rsidRPr="0015367A">
        <w:rPr>
          <w:rFonts w:hint="eastAsia"/>
          <w:sz w:val="28"/>
          <w:szCs w:val="28"/>
        </w:rPr>
        <w:t>工作。</w:t>
      </w:r>
    </w:p>
    <w:p w14:paraId="47CDFF8D" w14:textId="725EA22F" w:rsidP="00E77D4D" w:rsidR="0015367A" w:rsidRDefault="006C7F89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 w:rsidR="0015367A" w:rsidRPr="0015367A">
        <w:rPr>
          <w:rFonts w:hint="eastAsia"/>
          <w:sz w:val="28"/>
          <w:szCs w:val="28"/>
        </w:rPr>
        <w:t>、联系</w:t>
      </w:r>
      <w:r w:rsidR="0015367A">
        <w:rPr>
          <w:rFonts w:hint="eastAsia"/>
          <w:sz w:val="28"/>
          <w:szCs w:val="28"/>
        </w:rPr>
        <w:t>人及联系</w:t>
      </w:r>
      <w:r w:rsidR="0015367A" w:rsidRPr="0015367A">
        <w:rPr>
          <w:rFonts w:hint="eastAsia"/>
          <w:sz w:val="28"/>
          <w:szCs w:val="28"/>
        </w:rPr>
        <w:t>方式</w:t>
      </w:r>
    </w:p>
    <w:p w14:paraId="2BE845B4" w14:textId="7271D2E3" w:rsidP="00E77D4D" w:rsidR="00BC07A1" w:rsidRDefault="00BC07A1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BC07A1">
        <w:rPr>
          <w:rFonts w:hint="eastAsia"/>
          <w:sz w:val="28"/>
          <w:szCs w:val="28"/>
        </w:rPr>
        <w:t>联系人：冯</w:t>
      </w:r>
      <w:r w:rsidRPr="00BC07A1">
        <w:rPr>
          <w:rFonts w:hint="eastAsia"/>
          <w:sz w:val="28"/>
          <w:szCs w:val="28"/>
        </w:rPr>
        <w:t xml:space="preserve">  </w:t>
      </w:r>
      <w:r w:rsidRPr="00BC07A1">
        <w:rPr>
          <w:rFonts w:hint="eastAsia"/>
          <w:sz w:val="28"/>
          <w:szCs w:val="28"/>
        </w:rPr>
        <w:t>烁</w:t>
      </w:r>
      <w:r w:rsidRPr="00BC07A1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C07A1">
        <w:rPr>
          <w:rFonts w:hint="eastAsia"/>
          <w:sz w:val="28"/>
          <w:szCs w:val="28"/>
        </w:rPr>
        <w:t xml:space="preserve"> </w:t>
      </w:r>
      <w:r w:rsidRPr="00BC07A1">
        <w:rPr>
          <w:rFonts w:hint="eastAsia"/>
          <w:sz w:val="28"/>
          <w:szCs w:val="28"/>
        </w:rPr>
        <w:t>手</w:t>
      </w:r>
      <w:r w:rsidRPr="00BC07A1">
        <w:rPr>
          <w:rFonts w:hint="eastAsia"/>
          <w:sz w:val="28"/>
          <w:szCs w:val="28"/>
        </w:rPr>
        <w:t xml:space="preserve">  </w:t>
      </w:r>
      <w:r w:rsidRPr="00BC07A1">
        <w:rPr>
          <w:rFonts w:hint="eastAsia"/>
          <w:sz w:val="28"/>
          <w:szCs w:val="28"/>
        </w:rPr>
        <w:t>机：</w:t>
      </w:r>
      <w:r w:rsidRPr="00BC07A1">
        <w:rPr>
          <w:rFonts w:hint="eastAsia"/>
          <w:sz w:val="28"/>
          <w:szCs w:val="28"/>
        </w:rPr>
        <w:t xml:space="preserve">13522207086       </w:t>
      </w:r>
    </w:p>
    <w:p w14:paraId="44D18F73" w14:textId="77777777" w:rsidP="00E77D4D" w:rsidR="0015367A" w:rsidRDefault="0015367A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15367A">
        <w:rPr>
          <w:rFonts w:hint="eastAsia"/>
          <w:sz w:val="28"/>
          <w:szCs w:val="28"/>
        </w:rPr>
        <w:t>联系人：范学东</w:t>
      </w:r>
      <w:r w:rsidRPr="0015367A">
        <w:rPr>
          <w:rFonts w:hint="eastAsia"/>
          <w:sz w:val="28"/>
          <w:szCs w:val="28"/>
        </w:rPr>
        <w:t xml:space="preserve">        </w:t>
      </w:r>
      <w:r w:rsidRPr="0015367A">
        <w:rPr>
          <w:rFonts w:hint="eastAsia"/>
          <w:sz w:val="28"/>
          <w:szCs w:val="28"/>
        </w:rPr>
        <w:t>手</w:t>
      </w:r>
      <w:r w:rsidRPr="0015367A">
        <w:rPr>
          <w:rFonts w:hint="eastAsia"/>
          <w:sz w:val="28"/>
          <w:szCs w:val="28"/>
        </w:rPr>
        <w:t xml:space="preserve">  </w:t>
      </w:r>
      <w:r w:rsidRPr="0015367A">
        <w:rPr>
          <w:rFonts w:hint="eastAsia"/>
          <w:sz w:val="28"/>
          <w:szCs w:val="28"/>
        </w:rPr>
        <w:t>机：</w:t>
      </w:r>
      <w:r w:rsidRPr="0015367A">
        <w:rPr>
          <w:rFonts w:hint="eastAsia"/>
          <w:sz w:val="28"/>
          <w:szCs w:val="28"/>
        </w:rPr>
        <w:t xml:space="preserve">18501173961 </w:t>
      </w:r>
    </w:p>
    <w:p w14:paraId="367916B4" w14:textId="77777777" w:rsidP="00E77D4D" w:rsidR="0015367A" w:rsidRDefault="0015367A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15367A">
        <w:rPr>
          <w:rFonts w:hint="eastAsia"/>
          <w:sz w:val="28"/>
          <w:szCs w:val="28"/>
        </w:rPr>
        <w:t>电</w:t>
      </w:r>
      <w:r w:rsidRPr="0015367A">
        <w:rPr>
          <w:rFonts w:hint="eastAsia"/>
          <w:sz w:val="28"/>
          <w:szCs w:val="28"/>
        </w:rPr>
        <w:t xml:space="preserve">  </w:t>
      </w:r>
      <w:r w:rsidRPr="0015367A">
        <w:rPr>
          <w:rFonts w:hint="eastAsia"/>
          <w:sz w:val="28"/>
          <w:szCs w:val="28"/>
        </w:rPr>
        <w:t>话：</w:t>
      </w:r>
      <w:r w:rsidRPr="0015367A">
        <w:rPr>
          <w:rFonts w:hint="eastAsia"/>
          <w:sz w:val="28"/>
          <w:szCs w:val="28"/>
        </w:rPr>
        <w:t xml:space="preserve">010-82032553        </w:t>
      </w:r>
    </w:p>
    <w:p w14:paraId="5E68CEC1" w14:textId="7347F130" w:rsidP="00E77D4D" w:rsidR="0015367A" w:rsidRDefault="0015367A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15367A">
        <w:rPr>
          <w:rFonts w:hint="eastAsia"/>
          <w:sz w:val="28"/>
          <w:szCs w:val="28"/>
        </w:rPr>
        <w:lastRenderedPageBreak/>
        <w:t>邮</w:t>
      </w:r>
      <w:r w:rsidRPr="0015367A">
        <w:rPr>
          <w:rFonts w:hint="eastAsia"/>
          <w:sz w:val="28"/>
          <w:szCs w:val="28"/>
        </w:rPr>
        <w:t xml:space="preserve">  </w:t>
      </w:r>
      <w:r w:rsidRPr="0015367A">
        <w:rPr>
          <w:rFonts w:hint="eastAsia"/>
          <w:sz w:val="28"/>
          <w:szCs w:val="28"/>
        </w:rPr>
        <w:t>箱：</w:t>
      </w:r>
      <w:r w:rsidR="00BC07A1" w:rsidRPr="00BC07A1">
        <w:rPr>
          <w:rFonts w:hint="eastAsia"/>
          <w:sz w:val="28"/>
          <w:szCs w:val="28"/>
        </w:rPr>
        <w:t xml:space="preserve"> canutevon@sina.com</w:t>
      </w:r>
      <w:r w:rsidRPr="0015367A">
        <w:rPr>
          <w:rFonts w:hint="eastAsia"/>
          <w:sz w:val="28"/>
          <w:szCs w:val="28"/>
        </w:rPr>
        <w:t xml:space="preserve"> </w:t>
      </w:r>
    </w:p>
    <w:p w14:paraId="75D0BA5F" w14:textId="77777777" w:rsidP="00E77D4D" w:rsidR="0015367A" w:rsidRDefault="0015367A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15367A">
        <w:rPr>
          <w:rFonts w:hint="eastAsia"/>
          <w:sz w:val="28"/>
          <w:szCs w:val="28"/>
        </w:rPr>
        <w:t>地</w:t>
      </w:r>
      <w:r w:rsidRPr="0015367A">
        <w:rPr>
          <w:rFonts w:hint="eastAsia"/>
          <w:sz w:val="28"/>
          <w:szCs w:val="28"/>
        </w:rPr>
        <w:t xml:space="preserve">  </w:t>
      </w:r>
      <w:r w:rsidRPr="0015367A">
        <w:rPr>
          <w:rFonts w:hint="eastAsia"/>
          <w:sz w:val="28"/>
          <w:szCs w:val="28"/>
        </w:rPr>
        <w:t>址：北京市朝阳区安苑路</w:t>
      </w:r>
      <w:r w:rsidRPr="0015367A">
        <w:rPr>
          <w:rFonts w:hint="eastAsia"/>
          <w:sz w:val="28"/>
          <w:szCs w:val="28"/>
        </w:rPr>
        <w:t>20</w:t>
      </w:r>
      <w:r w:rsidRPr="0015367A">
        <w:rPr>
          <w:rFonts w:hint="eastAsia"/>
          <w:sz w:val="28"/>
          <w:szCs w:val="28"/>
        </w:rPr>
        <w:t>号世纪兴源大厦</w:t>
      </w:r>
      <w:r w:rsidRPr="0015367A">
        <w:rPr>
          <w:rFonts w:hint="eastAsia"/>
          <w:sz w:val="28"/>
          <w:szCs w:val="28"/>
        </w:rPr>
        <w:t>1902</w:t>
      </w:r>
      <w:r w:rsidRPr="0015367A">
        <w:rPr>
          <w:rFonts w:hint="eastAsia"/>
          <w:sz w:val="28"/>
          <w:szCs w:val="28"/>
        </w:rPr>
        <w:t>室</w:t>
      </w:r>
      <w:r w:rsidRPr="0015367A">
        <w:rPr>
          <w:rFonts w:hint="eastAsia"/>
          <w:sz w:val="28"/>
          <w:szCs w:val="28"/>
        </w:rPr>
        <w:t xml:space="preserve">  </w:t>
      </w:r>
    </w:p>
    <w:p w14:paraId="345F3335" w14:textId="6C59DAB7" w:rsidP="00E77D4D" w:rsidR="00A950A9" w:rsidRDefault="00D67FE6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="0083476A" w:rsidRPr="0083476A">
        <w:rPr>
          <w:rFonts w:hint="eastAsia"/>
          <w:sz w:val="28"/>
          <w:szCs w:val="28"/>
        </w:rPr>
        <w:t>申报材料内容及要求</w:t>
      </w:r>
    </w:p>
    <w:p w14:paraId="7D483EAC" w14:textId="77777777" w:rsidP="00E77D4D" w:rsidR="002A2D72" w:rsidRDefault="002A2D72" w:rsidRPr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47679450" w14:textId="77777777" w:rsidP="00E77D4D" w:rsidR="00E77D4D" w:rsidRDefault="0015367A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 w:rsidRPr="0015367A">
        <w:rPr>
          <w:rFonts w:hint="eastAsia"/>
          <w:sz w:val="28"/>
          <w:szCs w:val="28"/>
        </w:rPr>
        <w:t xml:space="preserve">                          </w:t>
      </w:r>
      <w:r w:rsidR="00B91D1A">
        <w:rPr>
          <w:sz w:val="28"/>
          <w:szCs w:val="28"/>
        </w:rPr>
        <w:t xml:space="preserve">   </w:t>
      </w:r>
      <w:r w:rsidRPr="0015367A">
        <w:rPr>
          <w:rFonts w:hint="eastAsia"/>
          <w:sz w:val="28"/>
          <w:szCs w:val="28"/>
        </w:rPr>
        <w:t xml:space="preserve"> </w:t>
      </w:r>
    </w:p>
    <w:p w14:paraId="19E646B1" w14:textId="77777777" w:rsidP="00E77D4D" w:rsidR="00E77D4D" w:rsidRDefault="00E77D4D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6015A407" w14:textId="77777777" w:rsidP="00E77D4D" w:rsidR="00E77D4D" w:rsidRDefault="00E77D4D">
      <w:pPr>
        <w:widowControl w:val="0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1330BA9F" w14:textId="3232C0A7" w:rsidP="00E77D4D" w:rsidR="00D67FE6" w:rsidRDefault="0015367A">
      <w:pPr>
        <w:widowControl w:val="0"/>
        <w:adjustRightInd w:val="0"/>
        <w:snapToGrid w:val="0"/>
        <w:spacing w:line="360" w:lineRule="auto"/>
        <w:ind w:firstLine="4760" w:firstLineChars="1700"/>
        <w:rPr>
          <w:color w:val="FF0000"/>
          <w:sz w:val="28"/>
          <w:szCs w:val="28"/>
        </w:rPr>
      </w:pPr>
      <w:r w:rsidRPr="00DC5273">
        <w:rPr>
          <w:rFonts w:hint="eastAsia"/>
          <w:sz w:val="28"/>
          <w:szCs w:val="28"/>
        </w:rPr>
        <w:t xml:space="preserve"> 202</w:t>
      </w:r>
      <w:r w:rsidR="009B3911">
        <w:rPr>
          <w:rFonts w:hint="eastAsia"/>
          <w:sz w:val="28"/>
          <w:szCs w:val="28"/>
        </w:rPr>
        <w:t>6</w:t>
      </w:r>
      <w:r w:rsidRPr="00DC5273">
        <w:rPr>
          <w:rFonts w:hint="eastAsia"/>
          <w:sz w:val="28"/>
          <w:szCs w:val="28"/>
        </w:rPr>
        <w:t>年</w:t>
      </w:r>
      <w:r w:rsidR="00C72B4C">
        <w:rPr>
          <w:sz w:val="28"/>
          <w:szCs w:val="28"/>
        </w:rPr>
        <w:t>3</w:t>
      </w:r>
      <w:r w:rsidRPr="00DC5273">
        <w:rPr>
          <w:rFonts w:hint="eastAsia"/>
          <w:sz w:val="28"/>
          <w:szCs w:val="28"/>
        </w:rPr>
        <w:t>月</w:t>
      </w:r>
      <w:r w:rsidR="00D82619">
        <w:rPr>
          <w:sz w:val="28"/>
          <w:szCs w:val="28"/>
        </w:rPr>
        <w:t>1</w:t>
      </w:r>
      <w:r w:rsidR="00CC69AD">
        <w:rPr>
          <w:sz w:val="28"/>
          <w:szCs w:val="28"/>
        </w:rPr>
        <w:t>0</w:t>
      </w:r>
      <w:r w:rsidRPr="00DC5273">
        <w:rPr>
          <w:rFonts w:hint="eastAsia"/>
          <w:sz w:val="28"/>
          <w:szCs w:val="28"/>
        </w:rPr>
        <w:t>日</w:t>
      </w:r>
      <w:r w:rsidRPr="00EA79E6">
        <w:rPr>
          <w:rFonts w:hint="eastAsia"/>
          <w:color w:val="FF0000"/>
          <w:sz w:val="28"/>
          <w:szCs w:val="28"/>
        </w:rPr>
        <w:t xml:space="preserve">  </w:t>
      </w:r>
    </w:p>
    <w:p w14:paraId="29AD88DD" w14:textId="77777777" w:rsidR="00D67FE6" w:rsidRDefault="00D67FE6">
      <w:pPr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000C1750" w14:textId="7B45BF55" w:rsidP="00D67FE6" w:rsidR="00D67FE6" w:rsidRDefault="00D67FE6">
      <w:pPr>
        <w:pStyle w:val="a9"/>
        <w:tabs>
          <w:tab w:pos="1843" w:val="left"/>
        </w:tabs>
        <w:spacing w:line="560" w:lineRule="exact"/>
        <w:ind w:firstLine="562"/>
        <w:rPr>
          <w:rFonts w:ascii="宋体" w:hAnsi="宋体" w:hint="eastAsia"/>
          <w:b/>
          <w:bCs/>
          <w:sz w:val="28"/>
          <w:szCs w:val="28"/>
        </w:rPr>
      </w:pPr>
      <w:r w:rsidRPr="00D67FE6">
        <w:rPr>
          <w:rFonts w:ascii="宋体" w:hAnsi="宋体" w:hint="eastAsia"/>
          <w:b/>
          <w:bCs/>
          <w:sz w:val="28"/>
          <w:szCs w:val="28"/>
        </w:rPr>
        <w:lastRenderedPageBreak/>
        <w:t>附件：</w:t>
      </w:r>
      <w:bookmarkStart w:id="8" w:name="_Hlk159921964"/>
      <w:r w:rsidRPr="00D67FE6">
        <w:rPr>
          <w:rFonts w:ascii="宋体" w:hAnsi="宋体" w:hint="eastAsia"/>
          <w:b/>
          <w:bCs/>
          <w:sz w:val="28"/>
          <w:szCs w:val="28"/>
        </w:rPr>
        <w:t>申报材料内容及要求</w:t>
      </w:r>
      <w:bookmarkEnd w:id="8"/>
    </w:p>
    <w:p w14:paraId="64235EBA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bookmarkStart w:id="9" w:name="OLE_LINK4"/>
      <w:bookmarkStart w:id="10" w:name="OLE_LINK3"/>
      <w:r w:rsidRPr="00E77D4D">
        <w:rPr>
          <w:rFonts w:ascii="宋体" w:hAnsi="宋体"/>
          <w:sz w:val="28"/>
          <w:szCs w:val="28"/>
        </w:rPr>
        <w:t>1</w:t>
      </w:r>
      <w:r w:rsidRPr="00E77D4D">
        <w:rPr>
          <w:rFonts w:ascii="宋体" w:hAnsi="宋体" w:hint="eastAsia"/>
          <w:sz w:val="28"/>
          <w:szCs w:val="28"/>
        </w:rPr>
        <w:t>、封面（见附件1）；</w:t>
      </w:r>
      <w:r w:rsidRPr="00E77D4D">
        <w:rPr>
          <w:rFonts w:ascii="宋体" w:hAnsi="宋体"/>
          <w:sz w:val="28"/>
          <w:szCs w:val="28"/>
        </w:rPr>
        <w:t xml:space="preserve"> </w:t>
      </w:r>
    </w:p>
    <w:p w14:paraId="3BF5EA80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2</w:t>
      </w:r>
      <w:r w:rsidRPr="00E77D4D">
        <w:rPr>
          <w:rFonts w:ascii="宋体" w:hAnsi="宋体" w:hint="eastAsia"/>
          <w:sz w:val="28"/>
          <w:szCs w:val="28"/>
        </w:rPr>
        <w:t>、目录；</w:t>
      </w:r>
    </w:p>
    <w:p w14:paraId="6431FDAD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3</w:t>
      </w:r>
      <w:r w:rsidRPr="00E77D4D">
        <w:rPr>
          <w:rFonts w:ascii="宋体" w:hAnsi="宋体" w:hint="eastAsia"/>
          <w:sz w:val="28"/>
          <w:szCs w:val="28"/>
        </w:rPr>
        <w:t>、法定代表人承诺书（见附件2）；</w:t>
      </w:r>
    </w:p>
    <w:p w14:paraId="6CDDB322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4</w:t>
      </w:r>
      <w:r w:rsidRPr="00E77D4D">
        <w:rPr>
          <w:rFonts w:ascii="宋体" w:hAnsi="宋体" w:hint="eastAsia"/>
          <w:sz w:val="28"/>
          <w:szCs w:val="28"/>
        </w:rPr>
        <w:t>、《</w:t>
      </w:r>
      <w:bookmarkStart w:id="11" w:name="_Hlk113450278"/>
      <w:r w:rsidRPr="00E77D4D">
        <w:rPr>
          <w:rFonts w:ascii="宋体" w:hAnsi="宋体" w:hint="eastAsia"/>
          <w:sz w:val="28"/>
          <w:szCs w:val="28"/>
        </w:rPr>
        <w:t>化工建设工程质量评价申报表</w:t>
      </w:r>
      <w:bookmarkEnd w:id="11"/>
      <w:r w:rsidRPr="00E77D4D">
        <w:rPr>
          <w:rFonts w:ascii="宋体" w:hAnsi="宋体" w:hint="eastAsia"/>
          <w:sz w:val="28"/>
          <w:szCs w:val="28"/>
        </w:rPr>
        <w:t>》（见附件3）；</w:t>
      </w:r>
    </w:p>
    <w:p w14:paraId="102DFEAA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 w:hint="eastAsia"/>
          <w:sz w:val="28"/>
          <w:szCs w:val="28"/>
        </w:rPr>
        <w:t>5、项目质量策划；</w:t>
      </w:r>
    </w:p>
    <w:p w14:paraId="4F8F7508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6</w:t>
      </w:r>
      <w:r w:rsidRPr="00E77D4D">
        <w:rPr>
          <w:rFonts w:ascii="宋体" w:hAnsi="宋体" w:hint="eastAsia"/>
          <w:sz w:val="28"/>
          <w:szCs w:val="28"/>
        </w:rPr>
        <w:t>、项目立项文件复印件（立项报告批复或项目备案登记）；</w:t>
      </w:r>
    </w:p>
    <w:p w14:paraId="4D89935D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7</w:t>
      </w:r>
      <w:r w:rsidRPr="00E77D4D">
        <w:rPr>
          <w:rFonts w:ascii="宋体" w:hAnsi="宋体" w:hint="eastAsia"/>
          <w:sz w:val="28"/>
          <w:szCs w:val="28"/>
        </w:rPr>
        <w:t xml:space="preserve">、项目环评报告批复复印件； </w:t>
      </w:r>
    </w:p>
    <w:p w14:paraId="31E7405C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8</w:t>
      </w:r>
      <w:r w:rsidRPr="00E77D4D">
        <w:rPr>
          <w:rFonts w:ascii="宋体" w:hAnsi="宋体" w:hint="eastAsia"/>
          <w:sz w:val="28"/>
          <w:szCs w:val="28"/>
        </w:rPr>
        <w:t>、工程承包合同复印件；</w:t>
      </w:r>
    </w:p>
    <w:p w14:paraId="0F9CE0A4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9</w:t>
      </w:r>
      <w:r w:rsidRPr="00E77D4D">
        <w:rPr>
          <w:rFonts w:ascii="宋体" w:hAnsi="宋体" w:hint="eastAsia"/>
          <w:sz w:val="28"/>
          <w:szCs w:val="28"/>
        </w:rPr>
        <w:t>、工程交付文件复印件；</w:t>
      </w:r>
    </w:p>
    <w:p w14:paraId="1062B78B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10</w:t>
      </w:r>
      <w:r w:rsidRPr="00E77D4D">
        <w:rPr>
          <w:rFonts w:ascii="宋体" w:hAnsi="宋体" w:hint="eastAsia"/>
          <w:sz w:val="28"/>
          <w:szCs w:val="28"/>
        </w:rPr>
        <w:t>、工程质量鉴定证明（工程质量监督站或工程监理单位出具的鉴定证明文件）；</w:t>
      </w:r>
    </w:p>
    <w:p w14:paraId="3627F94F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bookmarkStart w:id="12" w:name="OLE_LINK6"/>
      <w:bookmarkEnd w:id="9"/>
      <w:r w:rsidRPr="00E77D4D">
        <w:rPr>
          <w:rFonts w:ascii="宋体" w:hAnsi="宋体"/>
          <w:sz w:val="28"/>
          <w:szCs w:val="28"/>
        </w:rPr>
        <w:t>11</w:t>
      </w:r>
      <w:r w:rsidRPr="00E77D4D">
        <w:rPr>
          <w:rFonts w:ascii="宋体" w:hAnsi="宋体" w:hint="eastAsia"/>
          <w:sz w:val="28"/>
          <w:szCs w:val="28"/>
        </w:rPr>
        <w:t>、工程设计先进合理证明（国家、省部级设计奖证书复印件，或设计奖评审单位或由建设使用单位出具的设计水平评价原件）；</w:t>
      </w:r>
    </w:p>
    <w:p w14:paraId="36940CD0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 w:hint="eastAsia"/>
          <w:sz w:val="28"/>
          <w:szCs w:val="28"/>
        </w:rPr>
        <w:t>1</w:t>
      </w:r>
      <w:r w:rsidRPr="00E77D4D">
        <w:rPr>
          <w:rFonts w:ascii="宋体" w:hAnsi="宋体"/>
          <w:sz w:val="28"/>
          <w:szCs w:val="28"/>
        </w:rPr>
        <w:t>2</w:t>
      </w:r>
      <w:r w:rsidRPr="00E77D4D">
        <w:rPr>
          <w:rFonts w:ascii="宋体" w:hAnsi="宋体" w:hint="eastAsia"/>
          <w:sz w:val="28"/>
          <w:szCs w:val="28"/>
        </w:rPr>
        <w:t>、建设（使用）单位评价意见及投产情况说明（原件）；</w:t>
      </w:r>
    </w:p>
    <w:p w14:paraId="68BC5B7B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13</w:t>
      </w:r>
      <w:r w:rsidRPr="00E77D4D">
        <w:rPr>
          <w:rFonts w:ascii="宋体" w:hAnsi="宋体" w:hint="eastAsia"/>
          <w:sz w:val="28"/>
          <w:szCs w:val="28"/>
        </w:rPr>
        <w:t>、地方政府部门或由建设单位出具的安全无事故证明（原件）；</w:t>
      </w:r>
      <w:r w:rsidRPr="00E77D4D">
        <w:rPr>
          <w:rFonts w:ascii="宋体" w:hAnsi="宋体"/>
          <w:sz w:val="28"/>
          <w:szCs w:val="28"/>
        </w:rPr>
        <w:t xml:space="preserve"> </w:t>
      </w:r>
    </w:p>
    <w:p w14:paraId="1D0E684F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t>14</w:t>
      </w:r>
      <w:r w:rsidRPr="00E77D4D">
        <w:rPr>
          <w:rFonts w:ascii="宋体" w:hAnsi="宋体" w:hint="eastAsia"/>
          <w:sz w:val="28"/>
          <w:szCs w:val="28"/>
        </w:rPr>
        <w:t>、反映工程面貌和施工质量特色的照片</w:t>
      </w:r>
      <w:r w:rsidRPr="00E77D4D">
        <w:rPr>
          <w:rFonts w:ascii="宋体" w:hAnsi="宋体"/>
          <w:sz w:val="28"/>
          <w:szCs w:val="28"/>
        </w:rPr>
        <w:t>6-10</w:t>
      </w:r>
      <w:r w:rsidRPr="00E77D4D">
        <w:rPr>
          <w:rFonts w:ascii="宋体" w:hAnsi="宋体" w:hint="eastAsia"/>
          <w:sz w:val="28"/>
          <w:szCs w:val="28"/>
        </w:rPr>
        <w:t>张，并加简要文字说明；</w:t>
      </w:r>
    </w:p>
    <w:p w14:paraId="4CC46462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 w:hint="eastAsia"/>
          <w:sz w:val="28"/>
          <w:szCs w:val="28"/>
        </w:rPr>
        <w:t>1</w:t>
      </w:r>
      <w:r w:rsidRPr="00E77D4D">
        <w:rPr>
          <w:rFonts w:ascii="宋体" w:hAnsi="宋体"/>
          <w:sz w:val="28"/>
          <w:szCs w:val="28"/>
        </w:rPr>
        <w:t>5</w:t>
      </w:r>
      <w:r w:rsidRPr="00E77D4D">
        <w:rPr>
          <w:rFonts w:ascii="宋体" w:hAnsi="宋体" w:hint="eastAsia"/>
          <w:sz w:val="28"/>
          <w:szCs w:val="28"/>
        </w:rPr>
        <w:t>、介绍工程项目情况的PPT电子文件或不超过8分钟的视频资料（主要内容包括工程概况、工程建设程序合法性、工程建设特（难）点、工程亮点、施工质量特色及措施、关键技术及科技进步、节能环保措施与成效、工程获奖情况以及取得的经济和社会效益）；</w:t>
      </w:r>
    </w:p>
    <w:p w14:paraId="254BDA98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/>
          <w:sz w:val="28"/>
          <w:szCs w:val="28"/>
        </w:rPr>
        <w:lastRenderedPageBreak/>
        <w:t>16</w:t>
      </w:r>
      <w:r w:rsidRPr="00E77D4D">
        <w:rPr>
          <w:rFonts w:ascii="宋体" w:hAnsi="宋体" w:hint="eastAsia"/>
          <w:sz w:val="28"/>
          <w:szCs w:val="28"/>
        </w:rPr>
        <w:t>、化工建设15项施工新技术（建筑业10项新技术）应用统计表（见附件4）；</w:t>
      </w:r>
    </w:p>
    <w:p w14:paraId="6A0DCEA2" w14:textId="50222CBE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 w:hint="eastAsia"/>
          <w:sz w:val="28"/>
          <w:szCs w:val="28"/>
        </w:rPr>
        <w:t>17、有关获奖证书（</w:t>
      </w:r>
      <w:r w:rsidR="00E24DC9" w:rsidRPr="00E24DC9">
        <w:rPr>
          <w:rFonts w:ascii="宋体" w:hAnsi="宋体" w:hint="eastAsia"/>
          <w:sz w:val="28"/>
          <w:szCs w:val="28"/>
        </w:rPr>
        <w:t>包括科技奖、专利、工法，专项优质工程、科技示范工程、绿色施工评价，QC成果、BIM成果、工业化与智能化建造技术成果等</w:t>
      </w:r>
      <w:r w:rsidRPr="00E77D4D">
        <w:rPr>
          <w:rFonts w:ascii="宋体" w:hAnsi="宋体" w:hint="eastAsia"/>
          <w:sz w:val="28"/>
          <w:szCs w:val="28"/>
        </w:rPr>
        <w:t>）。</w:t>
      </w:r>
      <w:bookmarkEnd w:id="12"/>
      <w:r w:rsidRPr="00E77D4D">
        <w:rPr>
          <w:rFonts w:ascii="宋体" w:hAnsi="宋体"/>
          <w:sz w:val="28"/>
          <w:szCs w:val="28"/>
        </w:rPr>
        <w:t xml:space="preserve"> </w:t>
      </w:r>
      <w:bookmarkEnd w:id="10"/>
    </w:p>
    <w:p w14:paraId="2EBD1FC1" w14:textId="36C5FEF0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 w:rsidRPr="00E77D4D">
        <w:rPr>
          <w:rFonts w:ascii="宋体" w:hAnsi="宋体" w:hint="eastAsia"/>
          <w:sz w:val="28"/>
          <w:szCs w:val="28"/>
        </w:rPr>
        <w:t>申报材料采用</w:t>
      </w:r>
      <w:r w:rsidRPr="00E77D4D">
        <w:rPr>
          <w:rFonts w:ascii="宋体" w:hAnsi="宋体"/>
          <w:sz w:val="28"/>
          <w:szCs w:val="28"/>
        </w:rPr>
        <w:t>A4</w:t>
      </w:r>
      <w:r w:rsidRPr="00E77D4D">
        <w:rPr>
          <w:rFonts w:ascii="宋体" w:hAnsi="宋体" w:hint="eastAsia"/>
          <w:sz w:val="28"/>
          <w:szCs w:val="28"/>
        </w:rPr>
        <w:t>纸打印胶装成册，一式一份，同时报送电子文件一份，电子文件中《化工建设工程质量评价申报表》以</w:t>
      </w:r>
      <w:r w:rsidRPr="00E77D4D">
        <w:rPr>
          <w:rFonts w:ascii="宋体" w:hAnsi="宋体"/>
          <w:sz w:val="28"/>
          <w:szCs w:val="28"/>
        </w:rPr>
        <w:t>Word</w:t>
      </w:r>
      <w:r w:rsidRPr="00E77D4D">
        <w:rPr>
          <w:rFonts w:ascii="宋体" w:hAnsi="宋体" w:hint="eastAsia"/>
          <w:sz w:val="28"/>
          <w:szCs w:val="28"/>
        </w:rPr>
        <w:t>格式提交。</w:t>
      </w:r>
    </w:p>
    <w:p w14:paraId="2A02964D" w14:textId="44FCB6CD" w:rsidR="00E77D4D" w:rsidRDefault="00E77D4D" w:rsidRPr="00E77D4D">
      <w:pPr>
        <w:jc w:val="left"/>
        <w:rPr>
          <w:rFonts w:ascii="宋体" w:hAnsi="宋体" w:hint="eastAsia"/>
          <w:b/>
          <w:bCs/>
          <w:sz w:val="28"/>
          <w:szCs w:val="28"/>
        </w:rPr>
      </w:pPr>
    </w:p>
    <w:p w14:paraId="36E68803" w14:textId="64D1FF7F" w:rsidR="00E77D4D" w:rsidRDefault="00E77D4D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br w:type="page"/>
      </w:r>
    </w:p>
    <w:p w14:paraId="49F813E8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附件1：</w:t>
      </w:r>
    </w:p>
    <w:p w14:paraId="4D207682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716F4126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54234C89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693BF5D0" w14:textId="77777777" w:rsidP="00E77D4D" w:rsidR="00E77D4D" w:rsidRDefault="00E77D4D" w:rsidRPr="002A0B87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48"/>
          <w:szCs w:val="48"/>
        </w:rPr>
      </w:pPr>
      <w:r w:rsidRPr="002A0B87">
        <w:rPr>
          <w:rFonts w:ascii="宋体" w:hAnsi="宋体" w:hint="eastAsia"/>
          <w:sz w:val="48"/>
          <w:szCs w:val="48"/>
        </w:rPr>
        <w:t>化工</w:t>
      </w:r>
      <w:r w:rsidRPr="005062E8">
        <w:rPr>
          <w:rFonts w:ascii="宋体" w:hAnsi="宋体" w:hint="eastAsia"/>
          <w:sz w:val="48"/>
          <w:szCs w:val="48"/>
        </w:rPr>
        <w:t>建设</w:t>
      </w:r>
      <w:r w:rsidRPr="002A0B87">
        <w:rPr>
          <w:rFonts w:ascii="宋体" w:hAnsi="宋体" w:hint="eastAsia"/>
          <w:sz w:val="48"/>
          <w:szCs w:val="48"/>
        </w:rPr>
        <w:t>工程</w:t>
      </w:r>
    </w:p>
    <w:p w14:paraId="3C5228CB" w14:textId="77777777" w:rsidP="00E77D4D" w:rsidR="00E77D4D" w:rsidRDefault="00E77D4D" w:rsidRPr="002A0B87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48"/>
          <w:szCs w:val="48"/>
        </w:rPr>
      </w:pPr>
      <w:r w:rsidRPr="002A0B87">
        <w:rPr>
          <w:rFonts w:ascii="宋体" w:hAnsi="宋体" w:hint="eastAsia"/>
          <w:sz w:val="48"/>
          <w:szCs w:val="48"/>
        </w:rPr>
        <w:t>质量评价</w:t>
      </w:r>
      <w:r>
        <w:rPr>
          <w:rFonts w:ascii="宋体" w:hAnsi="宋体" w:hint="eastAsia"/>
          <w:sz w:val="48"/>
          <w:szCs w:val="48"/>
        </w:rPr>
        <w:t>申报</w:t>
      </w:r>
      <w:r w:rsidRPr="002A0B87">
        <w:rPr>
          <w:rFonts w:ascii="宋体" w:hAnsi="宋体" w:hint="eastAsia"/>
          <w:sz w:val="48"/>
          <w:szCs w:val="48"/>
        </w:rPr>
        <w:t>材料</w:t>
      </w:r>
    </w:p>
    <w:p w14:paraId="36F3D3BB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                </w:t>
      </w:r>
    </w:p>
    <w:p w14:paraId="430E7A8F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1D80A0AF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6AA12028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425B7C6B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4AC0DF33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643F888F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7466B867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23BD3B2F" w14:textId="77777777" w:rsidP="00E77D4D" w:rsidR="00E77D4D" w:rsidRDefault="00E77D4D" w:rsidRPr="009934F0">
      <w:pPr>
        <w:adjustRightInd w:val="0"/>
        <w:snapToGrid w:val="0"/>
        <w:spacing w:line="360" w:lineRule="auto"/>
        <w:ind w:firstLine="1680" w:firstLineChars="600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 w:hint="eastAsia"/>
          <w:sz w:val="28"/>
          <w:szCs w:val="28"/>
        </w:rPr>
        <w:t>项目名称：</w:t>
      </w:r>
      <w:r w:rsidRPr="009934F0">
        <w:rPr>
          <w:rFonts w:ascii="宋体" w:hAnsi="宋体"/>
          <w:sz w:val="28"/>
          <w:szCs w:val="28"/>
        </w:rPr>
        <w:t xml:space="preserve"> </w:t>
      </w:r>
    </w:p>
    <w:p w14:paraId="2D9445FA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</w:t>
      </w:r>
    </w:p>
    <w:p w14:paraId="2C4D61BC" w14:textId="77777777" w:rsidP="00E77D4D" w:rsidR="00E77D4D" w:rsidRDefault="00E77D4D">
      <w:pPr>
        <w:adjustRightInd w:val="0"/>
        <w:snapToGrid w:val="0"/>
        <w:spacing w:line="360" w:lineRule="auto"/>
        <w:ind w:firstLine="1680" w:firstLineChars="600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申报单位： </w:t>
      </w:r>
      <w:r>
        <w:rPr>
          <w:rFonts w:ascii="宋体" w:hAnsi="宋体" w:hint="eastAsia"/>
          <w:sz w:val="28"/>
          <w:szCs w:val="28"/>
        </w:rPr>
        <w:t>（盖章）</w:t>
      </w:r>
    </w:p>
    <w:p w14:paraId="2FAB41F0" w14:textId="77777777" w:rsidP="00E77D4D" w:rsidR="00E77D4D" w:rsidRDefault="00E77D4D">
      <w:pPr>
        <w:adjustRightInd w:val="0"/>
        <w:snapToGrid w:val="0"/>
        <w:spacing w:line="360" w:lineRule="auto"/>
        <w:ind w:firstLine="1680" w:firstLineChars="600"/>
        <w:rPr>
          <w:rFonts w:ascii="宋体" w:hAnsi="宋体" w:hint="eastAsia"/>
          <w:sz w:val="28"/>
          <w:szCs w:val="28"/>
        </w:rPr>
      </w:pPr>
    </w:p>
    <w:p w14:paraId="580D6974" w14:textId="77777777" w:rsidP="00E77D4D" w:rsidR="00E77D4D" w:rsidRDefault="00E77D4D" w:rsidRPr="009934F0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                                </w:t>
      </w:r>
    </w:p>
    <w:p w14:paraId="15937C1B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9934F0">
        <w:rPr>
          <w:rFonts w:ascii="宋体" w:hAnsi="宋体"/>
          <w:sz w:val="28"/>
          <w:szCs w:val="28"/>
        </w:rPr>
        <w:t xml:space="preserve"> </w:t>
      </w:r>
      <w:r w:rsidRPr="009934F0">
        <w:rPr>
          <w:rFonts w:ascii="宋体" w:hAnsi="宋体" w:hint="eastAsia"/>
          <w:sz w:val="28"/>
          <w:szCs w:val="28"/>
        </w:rPr>
        <w:t>年     月     日</w:t>
      </w:r>
      <w:r w:rsidRPr="009934F0">
        <w:rPr>
          <w:rFonts w:ascii="宋体" w:hAnsi="宋体"/>
          <w:sz w:val="28"/>
          <w:szCs w:val="28"/>
        </w:rPr>
        <w:t xml:space="preserve"> </w:t>
      </w:r>
    </w:p>
    <w:p w14:paraId="560CE00A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46FBBD5E" w14:textId="77777777" w:rsidP="00E77D4D" w:rsidR="00E77D4D" w:rsidRDefault="00E77D4D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429CA1E7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2：</w:t>
      </w:r>
    </w:p>
    <w:p w14:paraId="0DFC0432" w14:textId="77777777" w:rsidP="00E77D4D" w:rsidR="00E77D4D" w:rsidRDefault="00E77D4D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1839AD83" w14:textId="77777777" w:rsidP="00E77D4D" w:rsidR="00E77D4D" w:rsidRDefault="00E77D4D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77C228AB" w14:textId="77777777" w:rsidP="00E77D4D" w:rsidR="00E77D4D" w:rsidRDefault="00E77D4D" w:rsidRPr="007804EC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44"/>
          <w:szCs w:val="44"/>
        </w:rPr>
      </w:pPr>
      <w:r w:rsidRPr="007804EC">
        <w:rPr>
          <w:rFonts w:ascii="宋体" w:hAnsi="宋体" w:hint="eastAsia"/>
          <w:b/>
          <w:bCs/>
          <w:sz w:val="44"/>
          <w:szCs w:val="44"/>
        </w:rPr>
        <w:t>承</w:t>
      </w:r>
      <w:r w:rsidRPr="007804EC">
        <w:rPr>
          <w:rFonts w:ascii="宋体" w:hAnsi="宋体"/>
          <w:b/>
          <w:bCs/>
          <w:sz w:val="44"/>
          <w:szCs w:val="44"/>
        </w:rPr>
        <w:t xml:space="preserve">  </w:t>
      </w:r>
      <w:r w:rsidRPr="007804EC">
        <w:rPr>
          <w:rFonts w:ascii="宋体" w:hAnsi="宋体" w:hint="eastAsia"/>
          <w:b/>
          <w:bCs/>
          <w:sz w:val="44"/>
          <w:szCs w:val="44"/>
        </w:rPr>
        <w:t>诺</w:t>
      </w:r>
      <w:r w:rsidRPr="007804EC">
        <w:rPr>
          <w:rFonts w:ascii="宋体" w:hAnsi="宋体"/>
          <w:b/>
          <w:bCs/>
          <w:sz w:val="44"/>
          <w:szCs w:val="44"/>
        </w:rPr>
        <w:t xml:space="preserve">  </w:t>
      </w:r>
      <w:r w:rsidRPr="007804EC">
        <w:rPr>
          <w:rFonts w:ascii="宋体" w:hAnsi="宋体" w:hint="eastAsia"/>
          <w:b/>
          <w:bCs/>
          <w:sz w:val="44"/>
          <w:szCs w:val="44"/>
        </w:rPr>
        <w:t>书</w:t>
      </w:r>
    </w:p>
    <w:p w14:paraId="6E9F1D28" w14:textId="77777777" w:rsidP="00E77D4D" w:rsidR="00E77D4D" w:rsidRDefault="00E77D4D" w:rsidRPr="009934F0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  </w:t>
      </w:r>
    </w:p>
    <w:p w14:paraId="692E7D3E" w14:textId="77777777" w:rsidP="00E77D4D" w:rsidR="00E77D4D" w:rsidRDefault="00E77D4D">
      <w:pPr>
        <w:adjustRightInd w:val="0"/>
        <w:snapToGrid w:val="0"/>
        <w:spacing w:line="360" w:lineRule="auto"/>
        <w:ind w:firstLine="840" w:firstLineChars="300"/>
        <w:rPr>
          <w:rFonts w:ascii="宋体" w:hAnsi="宋体" w:hint="eastAsia"/>
          <w:sz w:val="28"/>
          <w:szCs w:val="28"/>
        </w:rPr>
      </w:pPr>
      <w:r w:rsidRPr="002A0B87">
        <w:rPr>
          <w:rFonts w:ascii="宋体" w:hAnsi="宋体" w:hint="eastAsia"/>
          <w:sz w:val="28"/>
          <w:szCs w:val="28"/>
        </w:rPr>
        <w:t>我单位申报的化工</w:t>
      </w:r>
      <w:r w:rsidRPr="005062E8">
        <w:rPr>
          <w:rFonts w:ascii="宋体" w:hAnsi="宋体" w:hint="eastAsia"/>
          <w:sz w:val="28"/>
          <w:szCs w:val="28"/>
        </w:rPr>
        <w:t>建设</w:t>
      </w:r>
      <w:r w:rsidRPr="002A0B87">
        <w:rPr>
          <w:rFonts w:ascii="宋体" w:hAnsi="宋体" w:hint="eastAsia"/>
          <w:sz w:val="28"/>
          <w:szCs w:val="28"/>
        </w:rPr>
        <w:t>工程质量水平评价</w:t>
      </w:r>
      <w:r>
        <w:rPr>
          <w:rFonts w:ascii="宋体" w:hAnsi="宋体" w:hint="eastAsia"/>
          <w:sz w:val="28"/>
          <w:szCs w:val="28"/>
        </w:rPr>
        <w:t>申报</w:t>
      </w:r>
      <w:r w:rsidRPr="002A0B87">
        <w:rPr>
          <w:rFonts w:ascii="宋体" w:hAnsi="宋体" w:hint="eastAsia"/>
          <w:sz w:val="28"/>
          <w:szCs w:val="28"/>
        </w:rPr>
        <w:t>材</w:t>
      </w:r>
      <w:r w:rsidRPr="009934F0">
        <w:rPr>
          <w:rFonts w:ascii="宋体" w:hAnsi="宋体" w:hint="eastAsia"/>
          <w:sz w:val="28"/>
          <w:szCs w:val="28"/>
        </w:rPr>
        <w:t>料，项目名称为：</w:t>
      </w:r>
      <w:r w:rsidRPr="009934F0">
        <w:rPr>
          <w:rFonts w:ascii="宋体" w:hAnsi="宋体"/>
          <w:sz w:val="28"/>
          <w:szCs w:val="28"/>
          <w:u w:val="single"/>
        </w:rPr>
        <w:t xml:space="preserve">                </w:t>
      </w:r>
      <w:r w:rsidRPr="009934F0">
        <w:rPr>
          <w:rFonts w:ascii="宋体" w:hAnsi="宋体" w:hint="eastAsia"/>
          <w:sz w:val="28"/>
          <w:szCs w:val="28"/>
        </w:rPr>
        <w:t>。其申报材料全面真实、准确无误，此项目未发生一般及以上质量安全事故，特此承诺。</w:t>
      </w:r>
    </w:p>
    <w:p w14:paraId="37879B26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6857E2A9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0E9F4FC7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10C44BBB" w14:textId="77777777" w:rsidP="00E77D4D" w:rsidR="00E77D4D" w:rsidRDefault="00E77D4D" w:rsidRPr="009934F0">
      <w:pPr>
        <w:adjustRightInd w:val="0"/>
        <w:snapToGrid w:val="0"/>
        <w:spacing w:line="360" w:lineRule="auto"/>
        <w:ind w:firstLine="2940" w:firstLineChars="1050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 w:hint="eastAsia"/>
          <w:sz w:val="28"/>
          <w:szCs w:val="28"/>
        </w:rPr>
        <w:t>法定代表人签名</w:t>
      </w:r>
      <w:r w:rsidRPr="009934F0">
        <w:rPr>
          <w:rFonts w:ascii="宋体" w:hAnsi="宋体"/>
          <w:sz w:val="28"/>
          <w:szCs w:val="28"/>
        </w:rPr>
        <w:t xml:space="preserve">: </w:t>
      </w:r>
    </w:p>
    <w:p w14:paraId="5599EE85" w14:textId="77777777" w:rsidP="00E77D4D" w:rsidR="00E77D4D" w:rsidRDefault="00E77D4D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/>
          <w:sz w:val="28"/>
          <w:szCs w:val="28"/>
        </w:rPr>
        <w:t xml:space="preserve">  </w:t>
      </w:r>
    </w:p>
    <w:p w14:paraId="0D6036E4" w14:textId="77777777" w:rsidP="00E77D4D" w:rsidR="00E77D4D" w:rsidRDefault="00E77D4D">
      <w:pPr>
        <w:adjustRightInd w:val="0"/>
        <w:snapToGrid w:val="0"/>
        <w:spacing w:line="360" w:lineRule="auto"/>
        <w:ind w:left="4830" w:leftChars="2300"/>
        <w:rPr>
          <w:rFonts w:ascii="宋体" w:hAnsi="宋体" w:hint="eastAsia"/>
          <w:sz w:val="28"/>
          <w:szCs w:val="28"/>
        </w:rPr>
      </w:pPr>
      <w:r w:rsidRPr="009934F0">
        <w:rPr>
          <w:rFonts w:ascii="宋体" w:hAnsi="宋体" w:hint="eastAsia"/>
          <w:sz w:val="28"/>
          <w:szCs w:val="28"/>
        </w:rPr>
        <w:t>年</w:t>
      </w:r>
      <w:r w:rsidRPr="009934F0">
        <w:rPr>
          <w:rFonts w:ascii="宋体" w:hAnsi="宋体"/>
          <w:sz w:val="28"/>
          <w:szCs w:val="28"/>
        </w:rPr>
        <w:t xml:space="preserve">    </w:t>
      </w:r>
      <w:r w:rsidRPr="009934F0">
        <w:rPr>
          <w:rFonts w:ascii="宋体" w:hAnsi="宋体" w:hint="eastAsia"/>
          <w:sz w:val="28"/>
          <w:szCs w:val="28"/>
        </w:rPr>
        <w:t>月</w:t>
      </w:r>
      <w:r w:rsidRPr="009934F0">
        <w:rPr>
          <w:rFonts w:ascii="宋体" w:hAnsi="宋体"/>
          <w:sz w:val="28"/>
          <w:szCs w:val="28"/>
        </w:rPr>
        <w:t xml:space="preserve">     </w:t>
      </w:r>
      <w:r w:rsidRPr="009934F0">
        <w:rPr>
          <w:rFonts w:ascii="宋体" w:hAnsi="宋体" w:hint="eastAsia"/>
          <w:sz w:val="28"/>
          <w:szCs w:val="28"/>
        </w:rPr>
        <w:t>日</w:t>
      </w:r>
    </w:p>
    <w:p w14:paraId="3F2682C0" w14:textId="77777777" w:rsidP="00E77D4D" w:rsidR="00E77D4D" w:rsidRDefault="00E77D4D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4372C2E3" w14:textId="77777777" w:rsidP="00E77D4D" w:rsidR="00E77D4D" w:rsidRDefault="00E77D4D" w:rsidRPr="00257C01">
      <w:pPr>
        <w:adjustRightInd w:val="0"/>
        <w:snapToGrid w:val="0"/>
        <w:spacing w:line="360" w:lineRule="auto"/>
        <w:rPr>
          <w:rFonts w:ascii="宋体" w:hAnsi="宋体" w:hint="eastAsia"/>
          <w:b/>
          <w:sz w:val="32"/>
          <w:szCs w:val="32"/>
        </w:rPr>
      </w:pPr>
      <w:bookmarkStart w:id="13" w:name="OLE_LINK5"/>
      <w:r>
        <w:rPr>
          <w:rFonts w:ascii="宋体" w:hAnsi="宋体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3：</w:t>
      </w:r>
    </w:p>
    <w:p w14:paraId="24AB4EB7" w14:textId="77777777" w:rsidP="00E77D4D" w:rsidR="00E77D4D" w:rsidRDefault="00E77D4D" w:rsidRPr="007804EC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化工建设工程质量评价申报表</w:t>
      </w:r>
    </w:p>
    <w:tbl>
      <w:tblPr>
        <w:tblW w:type="dxa" w:w="863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1798"/>
        <w:gridCol w:w="2736"/>
        <w:gridCol w:w="888"/>
        <w:gridCol w:w="355"/>
        <w:gridCol w:w="870"/>
        <w:gridCol w:w="130"/>
        <w:gridCol w:w="1862"/>
      </w:tblGrid>
      <w:tr w14:paraId="31131926" w14:textId="77777777" w:rsidR="00E77D4D" w:rsidRPr="004F1231" w:rsidTr="00711623">
        <w:trPr>
          <w:trHeight w:val="252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bookmarkEnd w:id="13"/>
          <w:p w14:paraId="5AF78A8F" w14:textId="77777777" w:rsidP="00711623" w:rsidR="00E77D4D" w:rsidRDefault="00E77D4D" w:rsidRPr="00B726EC">
            <w:pPr>
              <w:spacing w:line="252" w:lineRule="atLeast"/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项目名称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658B861C" w14:textId="77777777" w:rsidP="00711623" w:rsidR="00E77D4D" w:rsidRDefault="00E77D4D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  <w:r>
              <w:rPr>
                <w:rFonts w:ascii="等线" w:cs="Arial" w:eastAsia="等线" w:hAnsi="等线" w:hint="eastAsia"/>
                <w:kern w:val="0"/>
              </w:rPr>
              <w:t>（与立项环评名称一致）</w:t>
            </w:r>
          </w:p>
          <w:p w14:paraId="34A4CB2C" w14:textId="77777777" w:rsidP="00711623" w:rsidR="00E77D4D" w:rsidRDefault="00E77D4D" w:rsidRPr="00CB0952">
            <w:pPr>
              <w:rPr>
                <w:rFonts w:ascii="等线" w:cs="Arial" w:eastAsia="等线" w:hAnsi="等线" w:hint="eastAsia"/>
              </w:rPr>
            </w:pPr>
          </w:p>
        </w:tc>
      </w:tr>
      <w:tr w14:paraId="482A85E9" w14:textId="77777777" w:rsidR="00E77D4D" w:rsidRPr="004F1231" w:rsidTr="00711623">
        <w:trPr>
          <w:trHeight w:val="252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4B88931" w14:textId="77777777" w:rsidP="00711623" w:rsidR="00E77D4D" w:rsidRDefault="00E77D4D" w:rsidRPr="00B726EC">
            <w:pPr>
              <w:spacing w:line="252" w:lineRule="atLeast"/>
              <w:jc w:val="center"/>
              <w:rPr>
                <w:rFonts w:ascii="等线" w:cs="Arial" w:eastAsia="等线" w:hAnsi="等线" w:hint="eastAsia"/>
                <w:kern w:val="0"/>
              </w:rPr>
            </w:pPr>
            <w:bookmarkStart w:id="14" w:name="_Hlk214541940"/>
            <w:r w:rsidRPr="00B726EC">
              <w:rPr>
                <w:rFonts w:ascii="等线" w:eastAsia="等线" w:hAnsi="等线" w:hint="eastAsia"/>
                <w:color w:val="000000"/>
              </w:rPr>
              <w:t>申报单位</w:t>
            </w:r>
            <w:r w:rsidRPr="00B726EC">
              <w:rPr>
                <w:rFonts w:ascii="等线" w:eastAsia="等线" w:hAnsi="等线"/>
                <w:color w:val="000000"/>
              </w:rPr>
              <w:t xml:space="preserve"> </w:t>
            </w:r>
            <w:bookmarkEnd w:id="14"/>
          </w:p>
        </w:tc>
        <w:tc>
          <w:tcPr>
            <w:tcW w:type="dxa" w:w="3624"/>
            <w:gridSpan w:val="2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7673F417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  <w:tc>
          <w:tcPr>
            <w:tcW w:type="dxa" w:w="1225"/>
            <w:gridSpan w:val="2"/>
          </w:tcPr>
          <w:p w14:paraId="596807A5" w14:textId="77777777" w:rsidP="00711623" w:rsidR="00E77D4D" w:rsidRDefault="00E77D4D" w:rsidRPr="00B726EC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B726EC">
              <w:rPr>
                <w:rFonts w:ascii="等线" w:eastAsia="等线" w:hAnsi="等线"/>
                <w:color w:val="000000"/>
              </w:rPr>
              <w:t>项目经理</w:t>
            </w:r>
          </w:p>
        </w:tc>
        <w:tc>
          <w:tcPr>
            <w:tcW w:type="dxa" w:w="1992"/>
            <w:gridSpan w:val="2"/>
          </w:tcPr>
          <w:p w14:paraId="06FA375C" w14:textId="77777777" w:rsidP="00711623" w:rsidR="00E77D4D" w:rsidRDefault="00E77D4D" w:rsidRPr="00B726EC">
            <w:pPr>
              <w:jc w:val="left"/>
              <w:rPr>
                <w:rFonts w:ascii="等线" w:eastAsia="等线" w:hAnsi="等线" w:hint="eastAsia"/>
                <w:color w:val="000000"/>
              </w:rPr>
            </w:pPr>
          </w:p>
        </w:tc>
      </w:tr>
      <w:tr w14:paraId="6FFDD902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22600C0B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建设地点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59BAD803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340FBA68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787B0D78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建设性质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23C0BC97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□新建</w:t>
            </w:r>
            <w:r w:rsidRPr="00B726EC">
              <w:rPr>
                <w:rFonts w:ascii="等线" w:eastAsia="等线" w:hAnsi="等线"/>
                <w:color w:val="000000"/>
              </w:rPr>
              <w:t xml:space="preserve">     </w:t>
            </w:r>
            <w:r w:rsidRPr="00B726EC">
              <w:rPr>
                <w:rFonts w:ascii="等线" w:eastAsia="等线" w:hAnsi="等线" w:hint="eastAsia"/>
                <w:color w:val="000000"/>
              </w:rPr>
              <w:t>□扩建</w:t>
            </w:r>
            <w:r w:rsidRPr="00B726EC">
              <w:rPr>
                <w:rFonts w:ascii="等线" w:eastAsia="等线" w:hAnsi="等线"/>
                <w:color w:val="000000"/>
              </w:rPr>
              <w:t xml:space="preserve">    </w:t>
            </w:r>
            <w:r w:rsidRPr="00B726EC">
              <w:rPr>
                <w:rFonts w:ascii="等线" w:eastAsia="等线" w:hAnsi="等线" w:hint="eastAsia"/>
                <w:color w:val="000000"/>
              </w:rPr>
              <w:t>□改建</w:t>
            </w:r>
            <w:r w:rsidRPr="00B726EC">
              <w:rPr>
                <w:rFonts w:ascii="等线" w:eastAsia="等线" w:hAnsi="等线"/>
                <w:color w:val="000000"/>
              </w:rPr>
              <w:t xml:space="preserve">     </w:t>
            </w:r>
            <w:r w:rsidRPr="00B726EC">
              <w:rPr>
                <w:rFonts w:ascii="等线" w:eastAsia="等线" w:hAnsi="等线" w:hint="eastAsia"/>
                <w:color w:val="000000"/>
              </w:rPr>
              <w:t>□搬迁</w:t>
            </w:r>
          </w:p>
        </w:tc>
      </w:tr>
      <w:tr w14:paraId="2D89CBD3" w14:textId="77777777" w:rsidR="00E77D4D" w:rsidRPr="004F1231" w:rsidTr="00711623">
        <w:trPr>
          <w:trHeight w:val="313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5A6F018B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开竣工时间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6F9B228F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开工时间：</w:t>
            </w:r>
            <w:r w:rsidRPr="00B726EC">
              <w:rPr>
                <w:rFonts w:ascii="等线" w:eastAsia="等线" w:hAnsi="等线"/>
                <w:color w:val="000000"/>
              </w:rPr>
              <w:t xml:space="preserve">                    </w:t>
            </w:r>
            <w:r w:rsidRPr="00B726EC">
              <w:rPr>
                <w:rFonts w:ascii="等线" w:eastAsia="等线" w:hAnsi="等线" w:hint="eastAsia"/>
                <w:color w:val="000000"/>
              </w:rPr>
              <w:t>竣工时间：</w:t>
            </w:r>
          </w:p>
        </w:tc>
      </w:tr>
      <w:tr w14:paraId="4BFCF64C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1A5D2B81" w14:textId="77777777" w:rsidP="00711623" w:rsidR="00E77D4D" w:rsidRDefault="00E77D4D" w:rsidRPr="00B726EC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申报范围内投资额或合同额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035AC324" w14:textId="77777777" w:rsidP="00711623" w:rsidR="00E77D4D" w:rsidRDefault="00E77D4D" w:rsidRPr="00B726EC">
            <w:pPr>
              <w:rPr>
                <w:rFonts w:ascii="等线" w:eastAsia="等线" w:hAnsi="等线" w:hint="eastAsia"/>
                <w:color w:val="000000"/>
              </w:rPr>
            </w:pPr>
          </w:p>
        </w:tc>
      </w:tr>
      <w:tr w14:paraId="4AE9A00C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281A09E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项目联系人</w:t>
            </w:r>
          </w:p>
        </w:tc>
        <w:tc>
          <w:tcPr>
            <w:tcW w:type="dxa" w:w="273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01FBB388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</w:p>
        </w:tc>
        <w:tc>
          <w:tcPr>
            <w:tcW w:type="dxa" w:w="888"/>
          </w:tcPr>
          <w:p w14:paraId="30230BA0" w14:textId="77777777" w:rsidP="00711623" w:rsidR="00E77D4D" w:rsidRDefault="00E77D4D" w:rsidRPr="00B726EC">
            <w:pPr>
              <w:ind w:left="35"/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电话</w:t>
            </w:r>
          </w:p>
        </w:tc>
        <w:tc>
          <w:tcPr>
            <w:tcW w:type="dxa" w:w="3217"/>
            <w:gridSpan w:val="4"/>
          </w:tcPr>
          <w:p w14:paraId="4B81BAD7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21C834DC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7FADD34F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建设单位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A906D91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59A7F30C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18A0A5F4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设计单位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660B46CC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10E04947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1B2405A1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监理单位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FF8A50A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3DB334B8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0767D7B4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工程总承包单位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35CABCA1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4F3255C2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1EFA5495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施工单位</w:t>
            </w:r>
            <w:r w:rsidRPr="00B726EC">
              <w:rPr>
                <w:rFonts w:ascii="等线" w:eastAsia="等线" w:hAnsi="等线"/>
                <w:color w:val="000000"/>
              </w:rPr>
              <w:t xml:space="preserve">1 </w:t>
            </w:r>
          </w:p>
        </w:tc>
        <w:tc>
          <w:tcPr>
            <w:tcW w:type="dxa" w:w="3979"/>
            <w:gridSpan w:val="3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048B9486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  <w:tc>
          <w:tcPr>
            <w:tcW w:type="dxa" w:w="1000"/>
            <w:gridSpan w:val="2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79CD9B96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结算额</w:t>
            </w:r>
          </w:p>
        </w:tc>
        <w:tc>
          <w:tcPr>
            <w:tcW w:type="dxa" w:w="1862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5FD6D18F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28AA2AD9" w14:textId="77777777" w:rsidR="00E77D4D" w:rsidRPr="004F1231" w:rsidTr="00711623">
        <w:trPr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5910C226" w14:textId="77777777" w:rsidP="00711623" w:rsidR="00E77D4D" w:rsidRDefault="00E77D4D" w:rsidRPr="00B726EC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施工单位</w:t>
            </w:r>
            <w:r w:rsidRPr="00B726EC">
              <w:rPr>
                <w:rFonts w:ascii="等线" w:eastAsia="等线" w:hAnsi="等线"/>
                <w:color w:val="000000"/>
              </w:rPr>
              <w:t xml:space="preserve">2 </w:t>
            </w:r>
          </w:p>
        </w:tc>
        <w:tc>
          <w:tcPr>
            <w:tcW w:type="dxa" w:w="3979"/>
            <w:gridSpan w:val="3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72F5215D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  <w:tc>
          <w:tcPr>
            <w:tcW w:type="dxa" w:w="1000"/>
            <w:gridSpan w:val="2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10DECC3" w14:textId="77777777" w:rsidP="00711623" w:rsidR="00E77D4D" w:rsidRDefault="00E77D4D" w:rsidRPr="00B726EC">
            <w:pPr>
              <w:rPr>
                <w:rFonts w:ascii="等线" w:cs="Arial" w:eastAsia="等线" w:hAnsi="等线" w:hint="eastAsia"/>
                <w:kern w:val="0"/>
              </w:rPr>
            </w:pPr>
            <w:r w:rsidRPr="00B726EC">
              <w:rPr>
                <w:rFonts w:ascii="等线" w:eastAsia="等线" w:hAnsi="等线" w:hint="eastAsia"/>
                <w:color w:val="000000"/>
              </w:rPr>
              <w:t>结算额</w:t>
            </w:r>
          </w:p>
        </w:tc>
        <w:tc>
          <w:tcPr>
            <w:tcW w:type="dxa" w:w="1862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4E40D7F8" w14:textId="77777777" w:rsidP="00711623" w:rsidR="00E77D4D" w:rsidRDefault="00E77D4D" w:rsidRPr="00B726EC">
            <w:pPr>
              <w:jc w:val="left"/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490D5E82" w14:textId="77777777" w:rsidR="00E77D4D" w:rsidRPr="001423E8" w:rsidTr="00711623">
        <w:trPr>
          <w:trHeight w:val="1843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233A93EF" w14:textId="77777777" w:rsidP="00711623" w:rsidR="00E77D4D" w:rsidRDefault="00E77D4D" w:rsidRPr="00096CE6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bookmarkStart w:id="15" w:name="_Hlk214542040"/>
            <w:r w:rsidRPr="00096CE6">
              <w:rPr>
                <w:rFonts w:ascii="等线" w:eastAsia="等线" w:hAnsi="等线" w:hint="eastAsia"/>
              </w:rPr>
              <w:t>工程</w:t>
            </w:r>
            <w:bookmarkEnd w:id="15"/>
            <w:r w:rsidRPr="00096CE6">
              <w:rPr>
                <w:rFonts w:ascii="等线" w:eastAsia="等线" w:hAnsi="等线" w:hint="eastAsia"/>
              </w:rPr>
              <w:t>基本情况</w:t>
            </w:r>
          </w:p>
        </w:tc>
        <w:tc>
          <w:tcPr>
            <w:tcW w:type="dxa" w:w="6841"/>
            <w:gridSpan w:val="6"/>
          </w:tcPr>
          <w:p w14:paraId="194A0E25" w14:textId="77777777" w:rsidP="00711623" w:rsidR="00E77D4D" w:rsidRDefault="00E77D4D" w:rsidRPr="001423E8">
            <w:pPr>
              <w:rPr>
                <w:rFonts w:ascii="等线" w:cs="Arial" w:eastAsia="等线" w:hAnsi="等线" w:hint="eastAsia"/>
                <w:kern w:val="0"/>
              </w:rPr>
            </w:pPr>
          </w:p>
        </w:tc>
      </w:tr>
      <w:tr w14:paraId="55A09625" w14:textId="77777777" w:rsidR="00E77D4D" w:rsidRPr="001423E8" w:rsidTr="00711623">
        <w:trPr>
          <w:trHeight w:val="1843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</w:tcPr>
          <w:p w14:paraId="20EF7C7E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r w:rsidRPr="00096CE6">
              <w:rPr>
                <w:rFonts w:ascii="等线" w:eastAsia="等线" w:hAnsi="等线" w:hint="eastAsia"/>
              </w:rPr>
              <w:t>工程建设难点</w:t>
            </w:r>
          </w:p>
        </w:tc>
        <w:tc>
          <w:tcPr>
            <w:tcW w:type="dxa" w:w="6841"/>
            <w:gridSpan w:val="6"/>
          </w:tcPr>
          <w:p w14:paraId="1E87AA65" w14:textId="77777777" w:rsidDel="00490D7E" w:rsidP="00711623" w:rsidR="00E77D4D" w:rsidRDefault="00E77D4D" w:rsidRPr="00096CE6">
            <w:pPr>
              <w:rPr>
                <w:rFonts w:ascii="等线" w:eastAsia="等线" w:hAnsi="等线" w:hint="eastAsia"/>
              </w:rPr>
            </w:pPr>
          </w:p>
        </w:tc>
      </w:tr>
      <w:tr w14:paraId="0F9656F8" w14:textId="77777777" w:rsidR="00E77D4D" w:rsidRPr="001423E8" w:rsidTr="00711623">
        <w:trPr>
          <w:trHeight w:val="2439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0CACDECA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r w:rsidRPr="00096CE6">
              <w:rPr>
                <w:rFonts w:ascii="等线" w:eastAsia="等线" w:hAnsi="等线" w:hint="eastAsia"/>
              </w:rPr>
              <w:t>工程亮点</w:t>
            </w:r>
          </w:p>
        </w:tc>
        <w:tc>
          <w:tcPr>
            <w:tcW w:type="dxa" w:w="6841"/>
            <w:gridSpan w:val="6"/>
          </w:tcPr>
          <w:p w14:paraId="5EEB9A96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5B4B9046" w14:textId="77777777" w:rsidR="00E77D4D" w:rsidRPr="001423E8" w:rsidTr="00711623">
        <w:trPr>
          <w:trHeight w:val="2389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</w:tcPr>
          <w:p w14:paraId="15931FD8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16" w:name="_Hlk214542925"/>
            <w:r w:rsidRPr="00096CE6">
              <w:rPr>
                <w:rFonts w:ascii="等线" w:eastAsia="等线" w:hAnsi="等线" w:hint="eastAsia"/>
              </w:rPr>
              <w:lastRenderedPageBreak/>
              <w:t>设计先进性及创新性</w:t>
            </w:r>
            <w:bookmarkEnd w:id="16"/>
          </w:p>
        </w:tc>
        <w:tc>
          <w:tcPr>
            <w:tcW w:type="dxa" w:w="6841"/>
            <w:gridSpan w:val="6"/>
          </w:tcPr>
          <w:p w14:paraId="48395A57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4CCC98D6" w14:textId="77777777" w:rsidR="00E77D4D" w:rsidRPr="001423E8" w:rsidTr="00711623">
        <w:trPr>
          <w:trHeight w:val="1812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7CEAB102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17" w:name="_Hlk214543282"/>
            <w:r w:rsidRPr="00096CE6">
              <w:rPr>
                <w:rFonts w:ascii="等线" w:eastAsia="等线" w:hAnsi="等线" w:hint="eastAsia"/>
              </w:rPr>
              <w:t>科技</w:t>
            </w:r>
            <w:bookmarkEnd w:id="17"/>
            <w:r w:rsidRPr="00096CE6">
              <w:rPr>
                <w:rFonts w:ascii="等线" w:eastAsia="等线" w:hAnsi="等线" w:hint="eastAsia"/>
              </w:rPr>
              <w:t>创新及新技术应用</w:t>
            </w:r>
          </w:p>
        </w:tc>
        <w:tc>
          <w:tcPr>
            <w:tcW w:type="dxa" w:w="6841"/>
            <w:gridSpan w:val="6"/>
          </w:tcPr>
          <w:p w14:paraId="529582ED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4F4375B8" w14:textId="77777777" w:rsidR="00E77D4D" w:rsidRPr="001423E8" w:rsidTr="00711623">
        <w:trPr>
          <w:trHeight w:val="1676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6010224E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18" w:name="_Hlk214543786"/>
            <w:r w:rsidRPr="00096CE6">
              <w:rPr>
                <w:rFonts w:ascii="等线" w:eastAsia="等线" w:hAnsi="等线" w:hint="eastAsia"/>
              </w:rPr>
              <w:t>绿色建造</w:t>
            </w:r>
            <w:bookmarkEnd w:id="18"/>
          </w:p>
        </w:tc>
        <w:tc>
          <w:tcPr>
            <w:tcW w:type="dxa" w:w="6841"/>
            <w:gridSpan w:val="6"/>
          </w:tcPr>
          <w:p w14:paraId="6600FEFF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5BE9E089" w14:textId="77777777" w:rsidR="00E77D4D" w:rsidRPr="001423E8" w:rsidTr="00711623">
        <w:trPr>
          <w:trHeight w:val="2259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6A080210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19" w:name="_Hlk214543889"/>
            <w:r w:rsidRPr="00096CE6">
              <w:rPr>
                <w:rFonts w:ascii="等线" w:eastAsia="等线" w:hAnsi="等线"/>
              </w:rPr>
              <w:t>实体质量特色</w:t>
            </w:r>
            <w:r w:rsidRPr="00096CE6">
              <w:rPr>
                <w:rFonts w:ascii="等线" w:eastAsia="等线" w:hAnsi="等线" w:hint="eastAsia"/>
              </w:rPr>
              <w:t>及措施</w:t>
            </w:r>
            <w:bookmarkEnd w:id="19"/>
          </w:p>
        </w:tc>
        <w:tc>
          <w:tcPr>
            <w:tcW w:type="dxa" w:w="6841"/>
            <w:gridSpan w:val="6"/>
          </w:tcPr>
          <w:p w14:paraId="50440112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41D89A92" w14:textId="77777777" w:rsidR="00E77D4D" w:rsidRPr="001423E8" w:rsidTr="00711623">
        <w:trPr>
          <w:trHeight w:val="1399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3657CF2C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20" w:name="_Hlk214544419"/>
            <w:r w:rsidRPr="00096CE6">
              <w:rPr>
                <w:rFonts w:ascii="等线" w:eastAsia="等线" w:hAnsi="等线" w:hint="eastAsia"/>
              </w:rPr>
              <w:t>工程获奖情况</w:t>
            </w:r>
            <w:bookmarkEnd w:id="20"/>
          </w:p>
        </w:tc>
        <w:tc>
          <w:tcPr>
            <w:tcW w:type="dxa" w:w="6841"/>
            <w:gridSpan w:val="6"/>
          </w:tcPr>
          <w:p w14:paraId="61B397EF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031E107F" w14:textId="77777777" w:rsidR="00E77D4D" w:rsidRPr="001423E8" w:rsidTr="00E77D4D">
        <w:trPr>
          <w:trHeight w:val="1816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2DAE9859" w14:textId="77777777" w:rsidP="00711623" w:rsidR="00E77D4D" w:rsidRDefault="00E77D4D" w:rsidRPr="00096CE6">
            <w:pPr>
              <w:jc w:val="center"/>
              <w:rPr>
                <w:rFonts w:ascii="等线" w:eastAsia="等线" w:hAnsi="等线" w:hint="eastAsia"/>
              </w:rPr>
            </w:pPr>
            <w:bookmarkStart w:id="21" w:name="_Hlk214544764"/>
            <w:r w:rsidRPr="00096CE6">
              <w:rPr>
                <w:rFonts w:ascii="等线" w:eastAsia="等线" w:hAnsi="等线" w:hint="eastAsia"/>
              </w:rPr>
              <w:t>经济和社会效益</w:t>
            </w:r>
            <w:bookmarkEnd w:id="21"/>
          </w:p>
        </w:tc>
        <w:tc>
          <w:tcPr>
            <w:tcW w:type="dxa" w:w="6841"/>
            <w:gridSpan w:val="6"/>
          </w:tcPr>
          <w:p w14:paraId="1E1768D9" w14:textId="77777777" w:rsidP="00711623" w:rsidR="00E77D4D" w:rsidRDefault="00E77D4D" w:rsidRPr="00096CE6">
            <w:pPr>
              <w:ind w:firstLine="360"/>
              <w:rPr>
                <w:rFonts w:ascii="等线" w:eastAsia="等线" w:hAnsi="等线" w:hint="eastAsia"/>
              </w:rPr>
            </w:pPr>
          </w:p>
        </w:tc>
      </w:tr>
      <w:tr w14:paraId="741DA26D" w14:textId="77777777" w:rsidR="00E77D4D" w:rsidRPr="001423E8" w:rsidTr="00711623">
        <w:trPr>
          <w:trHeight w:val="262"/>
          <w:jc w:val="center"/>
        </w:trPr>
        <w:tc>
          <w:tcPr>
            <w:tcW w:type="dxa" w:w="1798"/>
            <w:tcMar>
              <w:top w:type="dxa" w:w="12"/>
              <w:left w:type="dxa" w:w="108"/>
              <w:bottom w:type="dxa" w:w="0"/>
              <w:right w:type="dxa" w:w="108"/>
            </w:tcMar>
            <w:vAlign w:val="center"/>
            <w:hideMark/>
          </w:tcPr>
          <w:p w14:paraId="336B8C70" w14:textId="77777777" w:rsidP="00711623" w:rsidR="00E77D4D" w:rsidRDefault="00E77D4D" w:rsidRPr="00096CE6">
            <w:pPr>
              <w:jc w:val="center"/>
              <w:rPr>
                <w:rFonts w:ascii="等线" w:cs="Arial" w:eastAsia="等线" w:hAnsi="等线" w:hint="eastAsia"/>
                <w:kern w:val="0"/>
              </w:rPr>
            </w:pPr>
            <w:r w:rsidRPr="00096CE6">
              <w:rPr>
                <w:rFonts w:ascii="等线" w:eastAsia="等线" w:hAnsi="等线" w:hint="eastAsia"/>
              </w:rPr>
              <w:t>申报单位意见</w:t>
            </w:r>
          </w:p>
        </w:tc>
        <w:tc>
          <w:tcPr>
            <w:tcW w:type="dxa" w:w="6841"/>
            <w:gridSpan w:val="6"/>
            <w:tcMar>
              <w:top w:type="dxa" w:w="12"/>
              <w:left w:type="dxa" w:w="108"/>
              <w:bottom w:type="dxa" w:w="0"/>
              <w:right w:type="dxa" w:w="108"/>
            </w:tcMar>
            <w:hideMark/>
          </w:tcPr>
          <w:p w14:paraId="3FF77649" w14:textId="77777777" w:rsidP="00711623" w:rsidR="00E77D4D" w:rsidRDefault="00E77D4D" w:rsidRPr="00096CE6">
            <w:pPr>
              <w:rPr>
                <w:rFonts w:ascii="等线" w:eastAsia="等线" w:hAnsi="等线" w:hint="eastAsia"/>
              </w:rPr>
            </w:pPr>
          </w:p>
          <w:p w14:paraId="1381B7F2" w14:textId="77777777" w:rsidP="00711623" w:rsidR="00E77D4D" w:rsidRDefault="00E77D4D" w:rsidRPr="00096CE6">
            <w:pPr>
              <w:rPr>
                <w:rFonts w:ascii="等线" w:eastAsia="等线" w:hAnsi="等线" w:hint="eastAsia"/>
              </w:rPr>
            </w:pPr>
          </w:p>
          <w:p w14:paraId="727A8831" w14:textId="77777777" w:rsidP="00711623" w:rsidR="00E77D4D" w:rsidRDefault="00E77D4D" w:rsidRPr="00096CE6">
            <w:pPr>
              <w:rPr>
                <w:rFonts w:ascii="等线" w:eastAsia="等线" w:hAnsi="等线" w:hint="eastAsia"/>
              </w:rPr>
            </w:pPr>
          </w:p>
          <w:p w14:paraId="61C7B25D" w14:textId="77777777" w:rsidP="00711623" w:rsidR="00E77D4D" w:rsidRDefault="00E77D4D" w:rsidRPr="001423E8">
            <w:pPr>
              <w:ind w:firstLine="5250" w:firstLineChars="2500"/>
              <w:rPr>
                <w:rFonts w:ascii="等线" w:cs="Arial" w:eastAsia="等线" w:hAnsi="等线" w:hint="eastAsia"/>
                <w:kern w:val="0"/>
              </w:rPr>
            </w:pPr>
            <w:r w:rsidRPr="00096CE6">
              <w:rPr>
                <w:rFonts w:ascii="等线" w:eastAsia="等线" w:hAnsi="等线" w:hint="eastAsia"/>
              </w:rPr>
              <w:t>单位盖章</w:t>
            </w:r>
          </w:p>
          <w:p w14:paraId="45128FA6" w14:textId="77777777" w:rsidP="00711623" w:rsidR="00E77D4D" w:rsidRDefault="00E77D4D" w:rsidRPr="001423E8">
            <w:pPr>
              <w:ind w:right="210"/>
              <w:jc w:val="right"/>
              <w:rPr>
                <w:rFonts w:ascii="等线" w:cs="Arial" w:eastAsia="等线" w:hAnsi="等线" w:hint="eastAsia"/>
                <w:kern w:val="0"/>
              </w:rPr>
            </w:pPr>
            <w:r w:rsidRPr="00096CE6">
              <w:rPr>
                <w:rFonts w:ascii="等线" w:eastAsia="等线" w:hAnsi="等线" w:hint="eastAsia"/>
              </w:rPr>
              <w:t>年</w:t>
            </w:r>
            <w:r w:rsidRPr="00096CE6">
              <w:rPr>
                <w:rFonts w:ascii="等线" w:eastAsia="等线" w:hAnsi="等线"/>
              </w:rPr>
              <w:t xml:space="preserve">  </w:t>
            </w:r>
            <w:r w:rsidRPr="00096CE6">
              <w:rPr>
                <w:rFonts w:ascii="等线" w:eastAsia="等线" w:hAnsi="等线" w:hint="eastAsia"/>
              </w:rPr>
              <w:t>月</w:t>
            </w:r>
            <w:r w:rsidRPr="00096CE6">
              <w:rPr>
                <w:rFonts w:ascii="等线" w:eastAsia="等线" w:hAnsi="等线"/>
              </w:rPr>
              <w:t xml:space="preserve">  </w:t>
            </w:r>
            <w:r w:rsidRPr="00096CE6">
              <w:rPr>
                <w:rFonts w:ascii="等线" w:eastAsia="等线" w:hAnsi="等线" w:hint="eastAsia"/>
              </w:rPr>
              <w:t>日</w:t>
            </w:r>
          </w:p>
        </w:tc>
      </w:tr>
    </w:tbl>
    <w:p w14:paraId="383BA9A3" w14:textId="3F3F5F38" w:rsidP="00E77D4D" w:rsidR="00E77D4D" w:rsidRDefault="00E77D4D" w:rsidRPr="00E77D4D">
      <w:pPr>
        <w:pStyle w:val="a9"/>
        <w:tabs>
          <w:tab w:pos="1843" w:val="left"/>
        </w:tabs>
        <w:spacing w:line="560" w:lineRule="exact"/>
        <w:ind w:firstLine="0" w:firstLineChars="0"/>
        <w:rPr>
          <w:rFonts w:ascii="宋体" w:hAnsi="宋体" w:hint="eastAsia"/>
        </w:rPr>
      </w:pPr>
      <w:r w:rsidRPr="001423E8">
        <w:rPr>
          <w:rFonts w:ascii="宋体" w:hAnsi="宋体" w:hint="eastAsia"/>
          <w:sz w:val="32"/>
          <w:szCs w:val="32"/>
        </w:rPr>
        <w:lastRenderedPageBreak/>
        <w:t xml:space="preserve"> </w:t>
      </w:r>
      <w:r w:rsidRPr="00E77D4D">
        <w:rPr>
          <w:rFonts w:ascii="宋体" w:hAnsi="宋体" w:hint="eastAsia"/>
        </w:rPr>
        <w:t xml:space="preserve"> </w:t>
      </w:r>
      <w:bookmarkStart w:id="22" w:name="OLE_LINK7"/>
      <w:r w:rsidRPr="00E77D4D">
        <w:rPr>
          <w:rFonts w:ascii="宋体" w:hAnsi="宋体" w:hint="eastAsia"/>
        </w:rPr>
        <w:t>申报表填报说明</w:t>
      </w:r>
      <w:bookmarkEnd w:id="22"/>
      <w:r w:rsidRPr="00E77D4D">
        <w:rPr>
          <w:rFonts w:ascii="宋体" w:hAnsi="宋体" w:hint="eastAsia"/>
        </w:rPr>
        <w:t>：</w:t>
      </w:r>
    </w:p>
    <w:p w14:paraId="63E79832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bookmarkStart w:id="23" w:name="OLE_LINK8"/>
      <w:r w:rsidRPr="00E77D4D">
        <w:rPr>
          <w:rFonts w:ascii="宋体" w:hAnsi="宋体" w:hint="eastAsia"/>
        </w:rPr>
        <w:t>1、项目名称应与立项环评名称保持一致，非完整项目工程名称应是项目名称+被评价部分的名称，且应具有独立使用功能。</w:t>
      </w:r>
    </w:p>
    <w:p w14:paraId="46C6A907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2、申报单位应是独立法人单位。</w:t>
      </w:r>
    </w:p>
    <w:p w14:paraId="4E4F5CD7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3、工程简介：项目工程规模、投资额，申报范围内投资额、主要装置名称、主要工程量。</w:t>
      </w:r>
    </w:p>
    <w:p w14:paraId="55A98224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4、工程难点：包括在组织、管理、技术、资源、环境等方面突出的难点。</w:t>
      </w:r>
    </w:p>
    <w:p w14:paraId="62F27758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5、工程亮点：结合项目“高、大、难、新、特”管理重点，在设计理念、科技创新、绿色建造、实体质量、综合效益等方面突出的亮点、获得的荣誉、产生的效益。</w:t>
      </w:r>
    </w:p>
    <w:p w14:paraId="0AD943C3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6、设计先进性及创新性：包括采用创新性的、优化改进性的工艺技术，采用先进的设备、新型材料，采用先进的设计手段和方法等。</w:t>
      </w:r>
    </w:p>
    <w:p w14:paraId="4C094CAE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7、科技创新及新技术：包括项目建设全生命周期内建设、咨询、勘察、设计、监理、施工、装备制造、调试、运维等一方或多方在本工程组织、管理、技术、质量、安全、节能、环保等方面的创新成果，涵盖设计工艺技术创新，施工技术，新型设备、材料首次应用， “四新”技术、工业化与智能化建造技术、建筑业10项新技术、行业15项新技术应用等。</w:t>
      </w:r>
    </w:p>
    <w:p w14:paraId="1BCF9BEF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8、绿色建造：包括绿色设计、绿色施工、绿色生产运营情况。</w:t>
      </w:r>
    </w:p>
    <w:p w14:paraId="069DE8CF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9、实体质量特色及措施：包括工程实体质量提前策划一次成优，做工精准精细的实际效果，及在施工方案、施工工艺、建造水平、使用功能等方面的突出亮点、先进做法。</w:t>
      </w:r>
    </w:p>
    <w:p w14:paraId="72F8FD86" w14:textId="570C99B6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10、工程获奖情况：</w:t>
      </w:r>
      <w:r w:rsidR="00E3313E" w:rsidRPr="00E3313E">
        <w:rPr>
          <w:rFonts w:ascii="宋体" w:hAnsi="宋体" w:hint="eastAsia"/>
        </w:rPr>
        <w:t>包括科技奖、专利、工法，专项优质工程、科技示范工程、绿色施工评价，QC成果、BIM成果、工业化与智能化建造技术成果等</w:t>
      </w:r>
      <w:r w:rsidRPr="00E77D4D">
        <w:rPr>
          <w:rFonts w:ascii="宋体" w:hAnsi="宋体" w:hint="eastAsia"/>
        </w:rPr>
        <w:t>。</w:t>
      </w:r>
    </w:p>
    <w:p w14:paraId="552303F3" w14:textId="77777777" w:rsidP="00E77D4D" w:rsidR="00E77D4D" w:rsidRDefault="00E77D4D" w:rsidRPr="00E77D4D">
      <w:pPr>
        <w:pStyle w:val="a9"/>
        <w:tabs>
          <w:tab w:pos="1843" w:val="left"/>
        </w:tabs>
        <w:spacing w:line="560" w:lineRule="exact"/>
        <w:rPr>
          <w:rFonts w:ascii="宋体" w:hAnsi="宋体" w:hint="eastAsia"/>
        </w:rPr>
      </w:pPr>
      <w:r w:rsidRPr="00E77D4D">
        <w:rPr>
          <w:rFonts w:ascii="宋体" w:hAnsi="宋体" w:hint="eastAsia"/>
        </w:rPr>
        <w:t>11、经济和社会效益：包括项目盈利能力，对行业、地区、民生、国家战略发展的影响等。</w:t>
      </w:r>
    </w:p>
    <w:bookmarkEnd w:id="23"/>
    <w:p w14:paraId="3B5B6E4C" w14:textId="77777777" w:rsidP="00E77D4D" w:rsidR="00E77D4D" w:rsidRDefault="00E77D4D" w:rsidRPr="00096CE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E77D4D">
        <w:rPr>
          <w:rFonts w:ascii="宋体" w:hAnsi="宋体" w:hint="eastAsia"/>
        </w:rPr>
        <w:br w:type="page"/>
      </w:r>
      <w:r w:rsidRPr="00096CE6">
        <w:rPr>
          <w:rFonts w:ascii="宋体" w:hAnsi="宋体"/>
          <w:sz w:val="28"/>
          <w:szCs w:val="28"/>
        </w:rPr>
        <w:lastRenderedPageBreak/>
        <w:t>附件</w:t>
      </w:r>
      <w:r w:rsidRPr="00096CE6">
        <w:rPr>
          <w:rFonts w:ascii="宋体" w:hAnsi="宋体" w:hint="eastAsia"/>
          <w:sz w:val="28"/>
          <w:szCs w:val="28"/>
        </w:rPr>
        <w:t>4：</w:t>
      </w:r>
    </w:p>
    <w:p w14:paraId="3DA33E77" w14:textId="77777777" w:rsidP="00E77D4D" w:rsidR="00E77D4D" w:rsidRDefault="00E77D4D" w:rsidRPr="00096CE6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096CE6">
        <w:rPr>
          <w:rFonts w:ascii="宋体" w:hAnsi="宋体" w:hint="eastAsia"/>
          <w:b/>
          <w:sz w:val="28"/>
          <w:szCs w:val="28"/>
        </w:rPr>
        <w:t>化工建设</w:t>
      </w:r>
      <w:r w:rsidRPr="00096CE6">
        <w:rPr>
          <w:rFonts w:ascii="宋体" w:hAnsi="宋体"/>
          <w:b/>
          <w:sz w:val="28"/>
          <w:szCs w:val="28"/>
        </w:rPr>
        <w:t>15项</w:t>
      </w:r>
      <w:r w:rsidRPr="00096CE6">
        <w:rPr>
          <w:rFonts w:ascii="宋体" w:hAnsi="宋体" w:hint="eastAsia"/>
          <w:b/>
          <w:sz w:val="28"/>
          <w:szCs w:val="28"/>
        </w:rPr>
        <w:t>施工</w:t>
      </w:r>
      <w:r w:rsidRPr="00096CE6">
        <w:rPr>
          <w:rFonts w:ascii="宋体" w:hAnsi="宋体"/>
          <w:b/>
          <w:sz w:val="28"/>
          <w:szCs w:val="28"/>
        </w:rPr>
        <w:t>新技术</w:t>
      </w:r>
      <w:r w:rsidRPr="00096CE6">
        <w:rPr>
          <w:rFonts w:ascii="宋体" w:hAnsi="宋体" w:hint="eastAsia"/>
          <w:b/>
          <w:sz w:val="28"/>
          <w:szCs w:val="28"/>
        </w:rPr>
        <w:t>（</w:t>
      </w:r>
      <w:r w:rsidRPr="00096CE6">
        <w:rPr>
          <w:rFonts w:ascii="宋体" w:hAnsi="宋体"/>
          <w:b/>
          <w:sz w:val="28"/>
          <w:szCs w:val="28"/>
        </w:rPr>
        <w:t>建筑业10项新技术</w:t>
      </w:r>
      <w:r w:rsidRPr="00096CE6">
        <w:rPr>
          <w:rFonts w:ascii="宋体" w:hAnsi="宋体" w:hint="eastAsia"/>
          <w:b/>
          <w:sz w:val="28"/>
          <w:szCs w:val="28"/>
        </w:rPr>
        <w:t>）</w:t>
      </w:r>
      <w:r w:rsidRPr="00096CE6">
        <w:rPr>
          <w:rFonts w:ascii="宋体" w:hAnsi="宋体"/>
          <w:b/>
          <w:sz w:val="28"/>
          <w:szCs w:val="28"/>
        </w:rPr>
        <w:t>应用</w:t>
      </w:r>
      <w:r w:rsidRPr="00096CE6">
        <w:rPr>
          <w:rFonts w:ascii="宋体" w:hAnsi="宋体" w:hint="eastAsia"/>
          <w:b/>
          <w:sz w:val="28"/>
          <w:szCs w:val="28"/>
        </w:rPr>
        <w:t>统计表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54"/>
        <w:gridCol w:w="1257"/>
        <w:gridCol w:w="1731"/>
        <w:gridCol w:w="1969"/>
        <w:gridCol w:w="2919"/>
      </w:tblGrid>
      <w:tr w14:paraId="051D75B8" w14:textId="77777777" w:rsidR="00E77D4D" w:rsidRPr="00096CE6" w:rsidTr="00711623">
        <w:trPr>
          <w:trHeight w:val="508"/>
        </w:trPr>
        <w:tc>
          <w:tcPr>
            <w:tcW w:type="dxa" w:w="817"/>
            <w:vMerge w:val="restart"/>
            <w:vAlign w:val="center"/>
          </w:tcPr>
          <w:p w14:paraId="3AA02170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 w:rsidRPr="00096CE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type="dxa" w:w="3402"/>
            <w:gridSpan w:val="2"/>
            <w:vAlign w:val="center"/>
          </w:tcPr>
          <w:p w14:paraId="2C2FA719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 w:rsidRPr="00096CE6">
              <w:rPr>
                <w:rFonts w:ascii="宋体" w:hAnsi="宋体" w:hint="eastAsia"/>
                <w:b/>
              </w:rPr>
              <w:t>新技术应用</w:t>
            </w:r>
          </w:p>
        </w:tc>
        <w:tc>
          <w:tcPr>
            <w:tcW w:type="dxa" w:w="2268"/>
            <w:vMerge w:val="restart"/>
            <w:vAlign w:val="center"/>
          </w:tcPr>
          <w:p w14:paraId="3B2A22A7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应用部位</w:t>
            </w:r>
          </w:p>
        </w:tc>
        <w:tc>
          <w:tcPr>
            <w:tcW w:type="dxa" w:w="3402"/>
            <w:vMerge w:val="restart"/>
            <w:vAlign w:val="center"/>
          </w:tcPr>
          <w:p w14:paraId="5A803FD3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应用照片</w:t>
            </w:r>
          </w:p>
        </w:tc>
      </w:tr>
      <w:tr w14:paraId="3CDC0D9C" w14:textId="77777777" w:rsidR="00E77D4D" w:rsidRPr="00096CE6" w:rsidTr="00711623">
        <w:trPr>
          <w:trHeight w:val="308"/>
        </w:trPr>
        <w:tc>
          <w:tcPr>
            <w:tcW w:type="dxa" w:w="817"/>
            <w:vMerge/>
            <w:vAlign w:val="center"/>
          </w:tcPr>
          <w:p w14:paraId="5639D52E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03B42E8A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大项名称</w:t>
            </w:r>
          </w:p>
        </w:tc>
        <w:tc>
          <w:tcPr>
            <w:tcW w:type="dxa" w:w="1984"/>
            <w:vAlign w:val="center"/>
          </w:tcPr>
          <w:p w14:paraId="326A1C08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小项名称</w:t>
            </w:r>
          </w:p>
        </w:tc>
        <w:tc>
          <w:tcPr>
            <w:tcW w:type="dxa" w:w="2268"/>
            <w:vMerge/>
            <w:vAlign w:val="center"/>
          </w:tcPr>
          <w:p w14:paraId="2BC225B7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Merge/>
            <w:vAlign w:val="center"/>
          </w:tcPr>
          <w:p w14:paraId="522DA9E8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14:paraId="024C9BE7" w14:textId="77777777" w:rsidR="00E77D4D" w:rsidRPr="00096CE6" w:rsidTr="00711623">
        <w:trPr>
          <w:trHeight w:val="1507"/>
        </w:trPr>
        <w:tc>
          <w:tcPr>
            <w:tcW w:type="dxa" w:w="817"/>
            <w:vAlign w:val="center"/>
          </w:tcPr>
          <w:p w14:paraId="6102FBD4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4A83CBE8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984"/>
            <w:vAlign w:val="center"/>
          </w:tcPr>
          <w:p w14:paraId="3D325F98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2268"/>
            <w:vAlign w:val="center"/>
          </w:tcPr>
          <w:p w14:paraId="508A1BAA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Align w:val="center"/>
          </w:tcPr>
          <w:p w14:paraId="5D54339B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14:paraId="4B27CCE4" w14:textId="77777777" w:rsidR="00E77D4D" w:rsidRPr="00096CE6" w:rsidTr="00E77D4D">
        <w:trPr>
          <w:trHeight w:val="1840"/>
        </w:trPr>
        <w:tc>
          <w:tcPr>
            <w:tcW w:type="dxa" w:w="817"/>
            <w:vAlign w:val="center"/>
          </w:tcPr>
          <w:p w14:paraId="5005912F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009F8E9F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984"/>
            <w:vAlign w:val="center"/>
          </w:tcPr>
          <w:p w14:paraId="042F2C60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2268"/>
            <w:vAlign w:val="center"/>
          </w:tcPr>
          <w:p w14:paraId="20C624B6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Align w:val="center"/>
          </w:tcPr>
          <w:p w14:paraId="6C7B242D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14:paraId="749E9DCE" w14:textId="77777777" w:rsidR="00E77D4D" w:rsidRPr="00096CE6" w:rsidTr="00711623">
        <w:trPr>
          <w:trHeight w:val="1970"/>
        </w:trPr>
        <w:tc>
          <w:tcPr>
            <w:tcW w:type="dxa" w:w="817"/>
            <w:vAlign w:val="center"/>
          </w:tcPr>
          <w:p w14:paraId="50EC36B2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10FB2BC6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984"/>
            <w:vAlign w:val="center"/>
          </w:tcPr>
          <w:p w14:paraId="0ECB0DFE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2268"/>
            <w:vAlign w:val="center"/>
          </w:tcPr>
          <w:p w14:paraId="1EE4928E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Align w:val="center"/>
          </w:tcPr>
          <w:p w14:paraId="41D71DCA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14:paraId="7BF947B5" w14:textId="77777777" w:rsidR="00E77D4D" w:rsidRPr="00096CE6" w:rsidTr="00E77D4D">
        <w:trPr>
          <w:trHeight w:val="2111"/>
        </w:trPr>
        <w:tc>
          <w:tcPr>
            <w:tcW w:type="dxa" w:w="817"/>
            <w:vAlign w:val="center"/>
          </w:tcPr>
          <w:p w14:paraId="0418D65C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47E437E6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984"/>
            <w:vAlign w:val="center"/>
          </w:tcPr>
          <w:p w14:paraId="19416067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2268"/>
            <w:vAlign w:val="center"/>
          </w:tcPr>
          <w:p w14:paraId="7C1C0DD4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Align w:val="center"/>
          </w:tcPr>
          <w:p w14:paraId="5B4B89FB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14:paraId="4CF38BAA" w14:textId="77777777" w:rsidR="00E77D4D" w:rsidRPr="00096CE6" w:rsidTr="00711623">
        <w:trPr>
          <w:trHeight w:val="2685"/>
        </w:trPr>
        <w:tc>
          <w:tcPr>
            <w:tcW w:type="dxa" w:w="817"/>
            <w:vAlign w:val="center"/>
          </w:tcPr>
          <w:p w14:paraId="2540EFAE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418"/>
            <w:vAlign w:val="center"/>
          </w:tcPr>
          <w:p w14:paraId="4737A2AE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1984"/>
            <w:vAlign w:val="center"/>
          </w:tcPr>
          <w:p w14:paraId="3C68B717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2268"/>
            <w:vAlign w:val="center"/>
          </w:tcPr>
          <w:p w14:paraId="1844CAF2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type="dxa" w:w="3402"/>
            <w:vAlign w:val="center"/>
          </w:tcPr>
          <w:p w14:paraId="222A545F" w14:textId="77777777" w:rsidP="00711623" w:rsidR="00E77D4D" w:rsidRDefault="00E77D4D" w:rsidRPr="00096C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</w:tbl>
    <w:p w14:paraId="6743A1D2" w14:textId="77777777" w:rsidP="00E77D4D" w:rsidR="003A0F88" w:rsidRDefault="003A0F88" w:rsidRPr="00E77D4D">
      <w:pPr>
        <w:tabs>
          <w:tab w:pos="1843" w:val="left"/>
        </w:tabs>
        <w:spacing w:line="560" w:lineRule="exact"/>
        <w:rPr>
          <w:rFonts w:ascii="宋体" w:hAnsi="宋体" w:hint="eastAsia"/>
          <w:b/>
          <w:bCs/>
          <w:sz w:val="28"/>
          <w:szCs w:val="28"/>
        </w:rPr>
      </w:pPr>
    </w:p>
    <w:tbl>
      <w:tblPr>
        <w:tblStyle w:val="5"/>
        <w:tblpPr w:horzAnchor="margin" w:leftFromText="181" w:rightFromText="181" w:tblpY="13637" w:vertAnchor="page"/>
        <w:tblOverlap w:val="never"/>
        <w:tblW w:type="dxa" w:w="9666"/>
        <w:tblInd w:type="dxa" w:w="0"/>
        <w:tblBorders>
          <w:top w:color="auto" w:space="0" w:sz="0" w:val="none"/>
          <w:left w:color="auto" w:space="0" w:sz="0" w:val="none"/>
          <w:bottom w:color="auto" w:space="0" w:sz="4" w:val="single"/>
          <w:right w:color="auto" w:space="0" w:sz="0" w:val="none"/>
          <w:insideH w:color="auto" w:space="0" w:sz="4" w:val="single"/>
          <w:insideV w:color="auto" w:space="0" w:sz="0" w:val="non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5"/>
        <w:gridCol w:w="2441"/>
      </w:tblGrid>
      <w:tr w14:paraId="79EF7B26">
        <w:tblPrEx>
          <w:tblBorders>
            <w:top w:color="auto" w:space="0" w:sz="0" w:val="none"/>
            <w:left w:color="auto" w:space="0" w:sz="0" w:val="none"/>
            <w:bottom w:color="auto" w:space="0" w:sz="4" w:val="single"/>
            <w:right w:color="auto" w:space="0" w:sz="0" w:val="none"/>
            <w:insideH w:color="auto" w:space="0" w:sz="4" w:val="single"/>
            <w:insideV w:color="auto" w:space="0" w:sz="0" w:val="none"/>
          </w:tblBorders>
        </w:tblPrEx>
        <w:trPr>
          <w:cantSplit/>
          <w:trHeight w:hRule="atLeast" w:val="539"/>
        </w:trPr>
        <w:tc>
          <w:tcPr>
            <w:tcW w:type="dxa" w:w="9666"/>
            <w:gridSpan w:val="2"/>
          </w:tcPr>
          <w:p w14:paraId="5847FD06">
            <w:pPr>
              <w:adjustRightInd w:val="0"/>
              <w:snapToGrid w:val="0"/>
              <w:rPr>
                <w:rFonts w:ascii="宋体" w:cs="宋体" w:eastAsia="宋体" w:hAnsi="宋体" w:hint="default"/>
                <w:sz w:val="28"/>
                <w:szCs w:val="28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信息公开属性：</w:t>
            </w:r>
            <w:r>
              <w:rPr>
                <w:rFonts w:ascii="宋体" w:cs="宋体" w:hAnsi="宋体" w:hint="eastAsia"/>
                <w:sz w:val="28"/>
                <w:szCs w:val="28"/>
                <w:lang w:eastAsia="zh-CN" w:val="en-US"/>
              </w:rPr>
              <w:t>公开</w:t>
            </w:r>
          </w:p>
        </w:tc>
      </w:tr>
      <w:tr w14:paraId="27E95D18">
        <w:tblPrEx>
          <w:tblBorders>
            <w:top w:color="auto" w:space="0" w:sz="0" w:val="none"/>
            <w:left w:color="auto" w:space="0" w:sz="0" w:val="none"/>
            <w:bottom w:color="auto" w:space="0" w:sz="4" w:val="single"/>
            <w:right w:color="auto" w:space="0" w:sz="0" w:val="none"/>
            <w:insideH w:color="auto" w:space="0" w:sz="4" w:val="single"/>
            <w:insideV w:color="auto" w:space="0" w:sz="0" w:val="none"/>
          </w:tblBorders>
        </w:tblPrEx>
        <w:trPr>
          <w:cantSplit/>
          <w:trHeight w:hRule="atLeast" w:val="536"/>
        </w:trPr>
        <w:tc>
          <w:tcPr>
            <w:tcW w:type="dxa" w:w="7225"/>
          </w:tcPr>
          <w:p w14:paraId="3EE739E7">
            <w:pPr>
              <w:adjustRightInd w:val="0"/>
              <w:snapToGrid w:val="0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抄送：</w:t>
            </w:r>
            <w:bookmarkStart w:id="0" w:name="抄送"/>
            <w:bookmarkEnd w:id="0"/>
          </w:p>
          <w:p w14:paraId="5EA7FB11">
            <w:pPr>
              <w:adjustRightInd w:val="0"/>
              <w:snapToGrid w:val="0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抄报：</w:t>
            </w:r>
            <w:bookmarkStart w:id="1" w:name="抄报"/>
            <w:bookmarkEnd w:id="1"/>
          </w:p>
        </w:tc>
        <w:tc>
          <w:tcPr>
            <w:tcW w:type="dxa" w:w="2441"/>
          </w:tcPr>
          <w:p w14:paraId="2B569FE6">
            <w:pPr>
              <w:adjustRightInd w:val="0"/>
              <w:snapToGrid w:val="0"/>
              <w:jc w:val="right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 w:val="en-US"/>
              </w:rPr>
              <w:t>2026-03-12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印发</w:t>
            </w:r>
          </w:p>
        </w:tc>
      </w:tr>
    </w:tbl>
    <w:p w14:paraId="100C10DC">
      <w:pPr>
        <w:bidi w:val="0"/>
        <w:jc w:val="left"/>
        <w:rPr>
          <w:rFonts w:hint="eastAsia"/>
          <w:lang w:eastAsia="zh-CN" w:val="en-US"/>
        </w:rPr>
      </w:pPr>
      <w:bookmarkStart w:id="2" w:name="_GoBack"/>
      <w:bookmarkEnd w:id="2"/>
    </w:p>
    <w:sectPr>
      <w:pgSz w:h="16838" w:w="11906"/>
      <w:pgMar w:bottom="1440" w:footer="720" w:gutter="0" w:header="720" w:left="1417" w:right="1417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ODBiOTZmZTEzMTZjNmM2MWYyOWYzYzcyY2RkM2EifQ=="/>
  </w:docVars>
  <w:rsids>
    <w:rsidRoot w:val="00941BC2"/>
    <w:rsid w:val="00004B0F"/>
    <w:rsid w:val="000121A6"/>
    <w:rsid w:val="00021806"/>
    <w:rsid w:val="00021CAE"/>
    <w:rsid w:val="0002394A"/>
    <w:rsid w:val="000246A5"/>
    <w:rsid w:val="00036CE4"/>
    <w:rsid w:val="00045817"/>
    <w:rsid w:val="0004639E"/>
    <w:rsid w:val="0005059C"/>
    <w:rsid w:val="00051407"/>
    <w:rsid w:val="000659C9"/>
    <w:rsid w:val="000705F2"/>
    <w:rsid w:val="00071EE4"/>
    <w:rsid w:val="000738F7"/>
    <w:rsid w:val="000B4662"/>
    <w:rsid w:val="000C117D"/>
    <w:rsid w:val="000E18E4"/>
    <w:rsid w:val="000E3FC9"/>
    <w:rsid w:val="00110D04"/>
    <w:rsid w:val="0014384A"/>
    <w:rsid w:val="0015367A"/>
    <w:rsid w:val="001555B6"/>
    <w:rsid w:val="001830D7"/>
    <w:rsid w:val="00187623"/>
    <w:rsid w:val="001977CF"/>
    <w:rsid w:val="001A4D2D"/>
    <w:rsid w:val="001A5C0B"/>
    <w:rsid w:val="001F1B69"/>
    <w:rsid w:val="001F4D2E"/>
    <w:rsid w:val="001F780F"/>
    <w:rsid w:val="00222A61"/>
    <w:rsid w:val="00230E5B"/>
    <w:rsid w:val="00260285"/>
    <w:rsid w:val="002A2D72"/>
    <w:rsid w:val="002C0DD5"/>
    <w:rsid w:val="002C19B4"/>
    <w:rsid w:val="002C588F"/>
    <w:rsid w:val="00334409"/>
    <w:rsid w:val="003800D2"/>
    <w:rsid w:val="00385F95"/>
    <w:rsid w:val="00386C0A"/>
    <w:rsid w:val="003A41E6"/>
    <w:rsid w:val="003D772B"/>
    <w:rsid w:val="003F1748"/>
    <w:rsid w:val="003F6901"/>
    <w:rsid w:val="00415EA3"/>
    <w:rsid w:val="0041770B"/>
    <w:rsid w:val="00431693"/>
    <w:rsid w:val="00445CBE"/>
    <w:rsid w:val="00460487"/>
    <w:rsid w:val="00466787"/>
    <w:rsid w:val="00470834"/>
    <w:rsid w:val="00497788"/>
    <w:rsid w:val="004A36FA"/>
    <w:rsid w:val="004A37F1"/>
    <w:rsid w:val="004B3E92"/>
    <w:rsid w:val="004B5E14"/>
    <w:rsid w:val="004C4F42"/>
    <w:rsid w:val="004C55EA"/>
    <w:rsid w:val="004F121A"/>
    <w:rsid w:val="004F3668"/>
    <w:rsid w:val="0050702C"/>
    <w:rsid w:val="005275F2"/>
    <w:rsid w:val="00570BE5"/>
    <w:rsid w:val="00573835"/>
    <w:rsid w:val="00575417"/>
    <w:rsid w:val="0057653F"/>
    <w:rsid w:val="00586E27"/>
    <w:rsid w:val="0059208E"/>
    <w:rsid w:val="005A506F"/>
    <w:rsid w:val="005B1BFD"/>
    <w:rsid w:val="005C0CF8"/>
    <w:rsid w:val="005F53E3"/>
    <w:rsid w:val="0064366A"/>
    <w:rsid w:val="006543DD"/>
    <w:rsid w:val="00660300"/>
    <w:rsid w:val="0066611C"/>
    <w:rsid w:val="006704EA"/>
    <w:rsid w:val="00671ED0"/>
    <w:rsid w:val="00674423"/>
    <w:rsid w:val="006A0064"/>
    <w:rsid w:val="006A2337"/>
    <w:rsid w:val="00720C18"/>
    <w:rsid w:val="0074198B"/>
    <w:rsid w:val="00744E37"/>
    <w:rsid w:val="00745EB6"/>
    <w:rsid w:val="007468F9"/>
    <w:rsid w:val="00762994"/>
    <w:rsid w:val="007758BB"/>
    <w:rsid w:val="007911EA"/>
    <w:rsid w:val="007923CA"/>
    <w:rsid w:val="00795BBF"/>
    <w:rsid w:val="00797A4C"/>
    <w:rsid w:val="007B536F"/>
    <w:rsid w:val="007C5DCC"/>
    <w:rsid w:val="007D67DB"/>
    <w:rsid w:val="007E4BAE"/>
    <w:rsid w:val="0081301C"/>
    <w:rsid w:val="00827E50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76712"/>
    <w:rsid w:val="009769E8"/>
    <w:rsid w:val="00986EA0"/>
    <w:rsid w:val="009961C8"/>
    <w:rsid w:val="009B3D10"/>
    <w:rsid w:val="009C3199"/>
    <w:rsid w:val="00A01379"/>
    <w:rsid w:val="00A10868"/>
    <w:rsid w:val="00A10B79"/>
    <w:rsid w:val="00A14ED5"/>
    <w:rsid w:val="00A2785D"/>
    <w:rsid w:val="00A401B4"/>
    <w:rsid w:val="00A70462"/>
    <w:rsid w:val="00A75C9D"/>
    <w:rsid w:val="00A86976"/>
    <w:rsid w:val="00A949C3"/>
    <w:rsid w:val="00A950A9"/>
    <w:rsid w:val="00AA091D"/>
    <w:rsid w:val="00AA35F2"/>
    <w:rsid w:val="00AA4262"/>
    <w:rsid w:val="00AB501F"/>
    <w:rsid w:val="00AB6F29"/>
    <w:rsid w:val="00AD0A67"/>
    <w:rsid w:val="00AD1D40"/>
    <w:rsid w:val="00AD606E"/>
    <w:rsid w:val="00AF6BA6"/>
    <w:rsid w:val="00B33486"/>
    <w:rsid w:val="00B525F9"/>
    <w:rsid w:val="00B63C28"/>
    <w:rsid w:val="00B63E8F"/>
    <w:rsid w:val="00B63FC4"/>
    <w:rsid w:val="00B67BCE"/>
    <w:rsid w:val="00B815EF"/>
    <w:rsid w:val="00B861B3"/>
    <w:rsid w:val="00B90FF1"/>
    <w:rsid w:val="00B91D1A"/>
    <w:rsid w:val="00B91F1C"/>
    <w:rsid w:val="00BA1120"/>
    <w:rsid w:val="00BA53CF"/>
    <w:rsid w:val="00BB05D2"/>
    <w:rsid w:val="00BB28E7"/>
    <w:rsid w:val="00BC07A1"/>
    <w:rsid w:val="00BC6CB2"/>
    <w:rsid w:val="00BD3BE9"/>
    <w:rsid w:val="00BE03DD"/>
    <w:rsid w:val="00BF1AE4"/>
    <w:rsid w:val="00C03622"/>
    <w:rsid w:val="00C07EBD"/>
    <w:rsid w:val="00C4020F"/>
    <w:rsid w:val="00C4758D"/>
    <w:rsid w:val="00C606D0"/>
    <w:rsid w:val="00C62EE2"/>
    <w:rsid w:val="00C66C7E"/>
    <w:rsid w:val="00C80D3C"/>
    <w:rsid w:val="00CA64BA"/>
    <w:rsid w:val="00CB26C1"/>
    <w:rsid w:val="00CC587F"/>
    <w:rsid w:val="00CE011F"/>
    <w:rsid w:val="00CE1D14"/>
    <w:rsid w:val="00CF4AD8"/>
    <w:rsid w:val="00CF5ACC"/>
    <w:rsid w:val="00D06EF5"/>
    <w:rsid w:val="00D10575"/>
    <w:rsid w:val="00D308CF"/>
    <w:rsid w:val="00D4160C"/>
    <w:rsid w:val="00D51B5D"/>
    <w:rsid w:val="00D55344"/>
    <w:rsid w:val="00D62830"/>
    <w:rsid w:val="00D636B4"/>
    <w:rsid w:val="00D63766"/>
    <w:rsid w:val="00D7333F"/>
    <w:rsid w:val="00D73E13"/>
    <w:rsid w:val="00D76FF1"/>
    <w:rsid w:val="00D803AC"/>
    <w:rsid w:val="00D82128"/>
    <w:rsid w:val="00D83ABE"/>
    <w:rsid w:val="00D94E39"/>
    <w:rsid w:val="00D959E7"/>
    <w:rsid w:val="00D96993"/>
    <w:rsid w:val="00DA0D68"/>
    <w:rsid w:val="00DB7D15"/>
    <w:rsid w:val="00DE41A0"/>
    <w:rsid w:val="00DF074B"/>
    <w:rsid w:val="00E026A1"/>
    <w:rsid w:val="00E06A71"/>
    <w:rsid w:val="00E15BC0"/>
    <w:rsid w:val="00E26C41"/>
    <w:rsid w:val="00E347DC"/>
    <w:rsid w:val="00E36AB6"/>
    <w:rsid w:val="00E44AC2"/>
    <w:rsid w:val="00E80648"/>
    <w:rsid w:val="00E80A66"/>
    <w:rsid w:val="00EA712A"/>
    <w:rsid w:val="00EA79E6"/>
    <w:rsid w:val="00EC6C9E"/>
    <w:rsid w:val="00EF479F"/>
    <w:rsid w:val="00EF6DEC"/>
    <w:rsid w:val="00F00511"/>
    <w:rsid w:val="00F2754F"/>
    <w:rsid w:val="00F35168"/>
    <w:rsid w:val="00F3627D"/>
    <w:rsid w:val="00F3771D"/>
    <w:rsid w:val="00F41F53"/>
    <w:rsid w:val="00F442E2"/>
    <w:rsid w:val="00F50CC0"/>
    <w:rsid w:val="00F64CEC"/>
    <w:rsid w:val="00FA38BA"/>
    <w:rsid w:val="00FA7ADC"/>
    <w:rsid w:val="00FB191F"/>
    <w:rsid w:val="00FD4DC4"/>
    <w:rsid w:val="00FE1BA9"/>
    <w:rsid w:val="00FF0408"/>
    <w:rsid w:val="04355AFD"/>
    <w:rsid w:val="05332CBD"/>
    <w:rsid w:val="054B6399"/>
    <w:rsid w:val="0B5A3E3E"/>
    <w:rsid w:val="13DD32E9"/>
    <w:rsid w:val="27CF7ED7"/>
    <w:rsid w:val="29A273F2"/>
    <w:rsid w:val="2A7F8D85"/>
    <w:rsid w:val="2E97B9E7"/>
    <w:rsid w:val="516E072D"/>
    <w:rsid w:val="53FA68A3"/>
    <w:rsid w:val="54110A5C"/>
    <w:rsid w:val="546D3595"/>
    <w:rsid w:val="572E00E2"/>
    <w:rsid w:val="5B612E3C"/>
    <w:rsid w:val="67766A55"/>
    <w:rsid w:val="739107D8"/>
    <w:rsid w:val="7E6F446C"/>
    <w:rsid w:val="AFBF52CF"/>
    <w:rsid w:val="D775548C"/>
    <w:rsid w:val="DAFF6E33"/>
    <w:rsid w:val="F34B9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default="1" w:styleId="a">
    <w:name w:val="Normal"/>
    <w:qFormat/>
    <w:rsid w:val="0066611C"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11C"/>
    <w:rPr/>
  </w:style>
  <w:style w:type="paragraph" w:styleId="a4">
    <w:name w:val="header"/>
    <w:basedOn w:val="a"/>
    <w:link w:val="a5"/>
    <w:uiPriority w:val="99"/>
    <w:qFormat/>
    <w:rsid w:val="007D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7AD4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qFormat/>
    <w:rsid w:val="007D7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7AD4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9934F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606B7"/>
    <w:pPr>
      <w:ind w:firstLineChars="200" w:firstLine="420"/>
    </w:pPr>
  </w:style>
  <w:style w:type="character" w:customStyle="1" w:styleId="NormalCharacter">
    <w:name w:val="NormalCharacter"/>
    <w:semiHidden/>
    <w:rsid w:val="002A2D72"/>
  </w:style>
</w:styles>
</file>

<file path=word/_rels/document.xml.rels><?xml version="1.0" encoding="UTF-8" standalone="yes"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100</TotalTime>
  <ScaleCrop>false</ScaleCrop>
  <LinksUpToDate>false</LinksUpToDate>
  <CharactersWithSpaces>43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2020-05-20T07:42:00Z</dcterms:created>
  <dc:creator>个人用户</dc:creator>
  <cp:lastModifiedBy>爱糖糖 </cp:lastModifiedBy>
  <cp:lastPrinted>2019-07-25T06:32:00Z</cp:lastPrinted>
  <dcterms:modified xsi:type="dcterms:W3CDTF">2024-11-23T11:27:26Z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244BFDA6E41194FCD0ED3567FCC0167B_43</vt:lpwstr>
  </property>
</Properties>
</file>